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5FA" w:rsidRPr="00D9115D" w:rsidRDefault="003D2A4D" w:rsidP="000374B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625FA" w:rsidRPr="00D9115D">
        <w:rPr>
          <w:rFonts w:ascii="Times New Roman" w:hAnsi="Times New Roman"/>
        </w:rPr>
        <w:tab/>
      </w:r>
      <w:r w:rsidR="006625FA" w:rsidRPr="00D9115D">
        <w:rPr>
          <w:rFonts w:ascii="Times New Roman" w:hAnsi="Times New Roman"/>
        </w:rPr>
        <w:tab/>
      </w:r>
      <w:r w:rsidR="006625FA" w:rsidRPr="00D9115D">
        <w:rPr>
          <w:rFonts w:ascii="Times New Roman" w:hAnsi="Times New Roman"/>
        </w:rPr>
        <w:tab/>
      </w:r>
      <w:r w:rsidR="006625FA" w:rsidRPr="00D9115D">
        <w:rPr>
          <w:rFonts w:ascii="Times New Roman" w:hAnsi="Times New Roman"/>
        </w:rPr>
        <w:tab/>
      </w:r>
      <w:r w:rsidR="006625FA" w:rsidRPr="00D9115D">
        <w:rPr>
          <w:rFonts w:ascii="Times New Roman" w:hAnsi="Times New Roman"/>
        </w:rPr>
        <w:tab/>
      </w:r>
      <w:r w:rsidR="006625FA" w:rsidRPr="00D9115D">
        <w:rPr>
          <w:rFonts w:ascii="Times New Roman" w:hAnsi="Times New Roman"/>
        </w:rPr>
        <w:tab/>
      </w:r>
      <w:r w:rsidR="003E7B52">
        <w:rPr>
          <w:rFonts w:ascii="Times New Roman" w:hAnsi="Times New Roman"/>
        </w:rPr>
        <w:t>Z</w:t>
      </w:r>
      <w:r w:rsidR="00804297">
        <w:rPr>
          <w:rFonts w:ascii="Times New Roman" w:hAnsi="Times New Roman"/>
        </w:rPr>
        <w:t xml:space="preserve">ałącznik do Uchwały nr </w:t>
      </w:r>
      <w:r w:rsidR="00883620">
        <w:rPr>
          <w:rFonts w:ascii="Times New Roman" w:hAnsi="Times New Roman"/>
        </w:rPr>
        <w:t xml:space="preserve">    </w:t>
      </w:r>
      <w:r w:rsidR="000B33C7">
        <w:rPr>
          <w:rFonts w:ascii="Times New Roman" w:hAnsi="Times New Roman"/>
        </w:rPr>
        <w:t>/</w:t>
      </w:r>
      <w:r w:rsidR="00883620">
        <w:rPr>
          <w:rFonts w:ascii="Times New Roman" w:hAnsi="Times New Roman"/>
        </w:rPr>
        <w:t xml:space="preserve">       </w:t>
      </w:r>
      <w:r w:rsidR="003E7B52">
        <w:rPr>
          <w:rFonts w:ascii="Times New Roman" w:hAnsi="Times New Roman"/>
        </w:rPr>
        <w:t>/</w:t>
      </w:r>
      <w:r w:rsidR="00793CE7">
        <w:rPr>
          <w:rFonts w:ascii="Times New Roman" w:hAnsi="Times New Roman"/>
        </w:rPr>
        <w:t>20</w:t>
      </w:r>
      <w:r w:rsidR="003E7B52">
        <w:rPr>
          <w:rFonts w:ascii="Times New Roman" w:hAnsi="Times New Roman"/>
        </w:rPr>
        <w:t>1</w:t>
      </w:r>
      <w:r w:rsidR="00883620">
        <w:rPr>
          <w:rFonts w:ascii="Times New Roman" w:hAnsi="Times New Roman"/>
        </w:rPr>
        <w:t>9</w:t>
      </w:r>
    </w:p>
    <w:p w:rsidR="006625FA" w:rsidRPr="00D9115D" w:rsidRDefault="005C7E46" w:rsidP="000374B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625FA" w:rsidRPr="00D9115D">
        <w:rPr>
          <w:rFonts w:ascii="Times New Roman" w:hAnsi="Times New Roman"/>
        </w:rPr>
        <w:t>Rady Gminy Marcinowice</w:t>
      </w:r>
    </w:p>
    <w:p w:rsidR="006625FA" w:rsidRPr="00D9115D" w:rsidRDefault="000B33C7" w:rsidP="000374B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37653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dnia</w:t>
      </w:r>
      <w:r w:rsidR="00DC6CB1">
        <w:rPr>
          <w:rFonts w:ascii="Times New Roman" w:hAnsi="Times New Roman"/>
        </w:rPr>
        <w:t xml:space="preserve"> </w:t>
      </w:r>
      <w:r w:rsidR="00793CE7">
        <w:rPr>
          <w:rFonts w:ascii="Times New Roman" w:hAnsi="Times New Roman"/>
        </w:rPr>
        <w:t xml:space="preserve"> </w:t>
      </w:r>
      <w:r w:rsidR="009D45EB">
        <w:rPr>
          <w:rFonts w:ascii="Times New Roman" w:hAnsi="Times New Roman"/>
        </w:rPr>
        <w:t xml:space="preserve">      </w:t>
      </w:r>
      <w:r w:rsidR="00793CE7">
        <w:rPr>
          <w:rFonts w:ascii="Times New Roman" w:hAnsi="Times New Roman"/>
        </w:rPr>
        <w:t xml:space="preserve">listopada </w:t>
      </w:r>
      <w:r w:rsidR="003E7B52">
        <w:rPr>
          <w:rFonts w:ascii="Times New Roman" w:hAnsi="Times New Roman"/>
        </w:rPr>
        <w:t>201</w:t>
      </w:r>
      <w:r w:rsidR="009D45EB">
        <w:rPr>
          <w:rFonts w:ascii="Times New Roman" w:hAnsi="Times New Roman"/>
        </w:rPr>
        <w:t>9</w:t>
      </w:r>
      <w:r w:rsidR="006625FA" w:rsidRPr="00D9115D">
        <w:rPr>
          <w:rFonts w:ascii="Times New Roman" w:hAnsi="Times New Roman"/>
        </w:rPr>
        <w:t>r.</w:t>
      </w:r>
    </w:p>
    <w:p w:rsidR="006625FA" w:rsidRDefault="006625FA" w:rsidP="008C0464">
      <w:pPr>
        <w:jc w:val="both"/>
        <w:rPr>
          <w:rFonts w:ascii="Times New Roman" w:hAnsi="Times New Roman"/>
          <w:b/>
        </w:rPr>
      </w:pPr>
    </w:p>
    <w:p w:rsidR="00501CD4" w:rsidRPr="00D9115D" w:rsidRDefault="00501CD4" w:rsidP="008C0464">
      <w:pPr>
        <w:jc w:val="both"/>
        <w:rPr>
          <w:rFonts w:ascii="Times New Roman" w:hAnsi="Times New Roman"/>
          <w:b/>
        </w:rPr>
      </w:pPr>
    </w:p>
    <w:p w:rsidR="006625FA" w:rsidRPr="00D9115D" w:rsidRDefault="00DC6CB1" w:rsidP="008C046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Program</w:t>
      </w:r>
      <w:r w:rsidR="006625FA" w:rsidRPr="00D9115D">
        <w:rPr>
          <w:rFonts w:ascii="Times New Roman" w:hAnsi="Times New Roman"/>
          <w:b/>
        </w:rPr>
        <w:t xml:space="preserve"> współpracy Gminy Marcinowice z organizacjami pozarządowymi i podmiotami prowadzącymi działalność</w:t>
      </w:r>
      <w:r w:rsidR="003E7B52">
        <w:rPr>
          <w:rFonts w:ascii="Times New Roman" w:hAnsi="Times New Roman"/>
          <w:b/>
        </w:rPr>
        <w:t xml:space="preserve"> pożytku publicznego na rok 20</w:t>
      </w:r>
      <w:r w:rsidR="009D45EB">
        <w:rPr>
          <w:rFonts w:ascii="Times New Roman" w:hAnsi="Times New Roman"/>
          <w:b/>
        </w:rPr>
        <w:t>20</w:t>
      </w:r>
    </w:p>
    <w:p w:rsidR="00501CD4" w:rsidRDefault="00501CD4" w:rsidP="00854A9A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Rozdział I</w:t>
      </w:r>
    </w:p>
    <w:p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Postanowienia ogólne</w:t>
      </w:r>
    </w:p>
    <w:p w:rsidR="006625FA" w:rsidRPr="00012612" w:rsidRDefault="006625FA" w:rsidP="00854A9A">
      <w:p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1. </w:t>
      </w:r>
      <w:r w:rsidRPr="00012612">
        <w:rPr>
          <w:rFonts w:ascii="Times New Roman" w:hAnsi="Times New Roman"/>
        </w:rPr>
        <w:t>Ilekroć w uchwale jest mowa o:</w:t>
      </w:r>
    </w:p>
    <w:p w:rsidR="006625FA" w:rsidRPr="00D9115D" w:rsidRDefault="006625FA" w:rsidP="00854A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 xml:space="preserve">ustawie- </w:t>
      </w:r>
      <w:r w:rsidRPr="00D9115D">
        <w:rPr>
          <w:rFonts w:ascii="Times New Roman" w:hAnsi="Times New Roman"/>
        </w:rPr>
        <w:t>rozumie się przez to ustawę z dnia 24 kwietnia 2003 r. o działalności pożytku publicznego i o wolontariacie</w:t>
      </w:r>
      <w:r w:rsidR="000B33C7">
        <w:rPr>
          <w:rFonts w:ascii="Times New Roman" w:hAnsi="Times New Roman"/>
        </w:rPr>
        <w:t xml:space="preserve"> </w:t>
      </w:r>
      <w:r w:rsidR="000B33C7" w:rsidRPr="000B33C7">
        <w:rPr>
          <w:rFonts w:ascii="Times New Roman" w:hAnsi="Times New Roman"/>
        </w:rPr>
        <w:t>(</w:t>
      </w:r>
      <w:r w:rsidR="00534E89">
        <w:rPr>
          <w:rFonts w:ascii="Times New Roman" w:hAnsi="Times New Roman"/>
        </w:rPr>
        <w:t>Dz. U. z 201</w:t>
      </w:r>
      <w:r w:rsidR="009D45EB">
        <w:rPr>
          <w:rFonts w:ascii="Times New Roman" w:hAnsi="Times New Roman"/>
        </w:rPr>
        <w:t>9</w:t>
      </w:r>
      <w:r w:rsidR="00534E89">
        <w:rPr>
          <w:rFonts w:ascii="Times New Roman" w:hAnsi="Times New Roman"/>
        </w:rPr>
        <w:t xml:space="preserve"> r. poz. </w:t>
      </w:r>
      <w:r w:rsidR="009D45EB">
        <w:rPr>
          <w:rFonts w:ascii="Times New Roman" w:hAnsi="Times New Roman"/>
        </w:rPr>
        <w:t>688</w:t>
      </w:r>
      <w:r w:rsidR="000B33C7">
        <w:t>)</w:t>
      </w:r>
      <w:r w:rsidRPr="00D9115D">
        <w:rPr>
          <w:rFonts w:ascii="Times New Roman" w:hAnsi="Times New Roman"/>
        </w:rPr>
        <w:t>;</w:t>
      </w:r>
    </w:p>
    <w:p w:rsidR="006625FA" w:rsidRPr="00D9115D" w:rsidRDefault="006625FA" w:rsidP="00854A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 xml:space="preserve">Gminie – </w:t>
      </w:r>
      <w:r w:rsidRPr="00D9115D">
        <w:rPr>
          <w:rFonts w:ascii="Times New Roman" w:hAnsi="Times New Roman"/>
        </w:rPr>
        <w:t>rozumie się prze</w:t>
      </w:r>
      <w:r w:rsidR="00A37653">
        <w:rPr>
          <w:rFonts w:ascii="Times New Roman" w:hAnsi="Times New Roman"/>
        </w:rPr>
        <w:t>z</w:t>
      </w:r>
      <w:r w:rsidRPr="00D9115D">
        <w:rPr>
          <w:rFonts w:ascii="Times New Roman" w:hAnsi="Times New Roman"/>
        </w:rPr>
        <w:t xml:space="preserve"> to Gminę Marcinowice</w:t>
      </w:r>
      <w:r w:rsidR="00A37653">
        <w:rPr>
          <w:rFonts w:ascii="Times New Roman" w:hAnsi="Times New Roman"/>
        </w:rPr>
        <w:t>;</w:t>
      </w:r>
    </w:p>
    <w:p w:rsidR="006625FA" w:rsidRPr="00D9115D" w:rsidRDefault="006625FA" w:rsidP="00854A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 xml:space="preserve">Wójcie – </w:t>
      </w:r>
      <w:r w:rsidRPr="00D9115D">
        <w:rPr>
          <w:rFonts w:ascii="Times New Roman" w:hAnsi="Times New Roman"/>
        </w:rPr>
        <w:t>rozumie się przez to Wójta Gminy Marcinowice</w:t>
      </w:r>
      <w:r w:rsidR="00A37653">
        <w:rPr>
          <w:rFonts w:ascii="Times New Roman" w:hAnsi="Times New Roman"/>
        </w:rPr>
        <w:t>;</w:t>
      </w:r>
    </w:p>
    <w:p w:rsidR="006625FA" w:rsidRPr="00D9115D" w:rsidRDefault="006625FA" w:rsidP="00854A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 xml:space="preserve">Radzie Gminy – </w:t>
      </w:r>
      <w:r w:rsidRPr="00D9115D">
        <w:rPr>
          <w:rFonts w:ascii="Times New Roman" w:hAnsi="Times New Roman"/>
        </w:rPr>
        <w:t>rozumie się przez to Radę Gminy Marcinowice</w:t>
      </w:r>
      <w:r w:rsidR="00A37653">
        <w:rPr>
          <w:rFonts w:ascii="Times New Roman" w:hAnsi="Times New Roman"/>
        </w:rPr>
        <w:t>;</w:t>
      </w:r>
    </w:p>
    <w:p w:rsidR="006625FA" w:rsidRPr="00D9115D" w:rsidRDefault="006625FA" w:rsidP="00854A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 xml:space="preserve">Komisjach konkursowych – </w:t>
      </w:r>
      <w:r w:rsidRPr="00D9115D">
        <w:rPr>
          <w:rFonts w:ascii="Times New Roman" w:hAnsi="Times New Roman"/>
        </w:rPr>
        <w:t>rozumie się przez to komisje konkursowe ds. opiniowania ofert na realizację zadań publicznych;</w:t>
      </w:r>
    </w:p>
    <w:p w:rsidR="006625FA" w:rsidRPr="00D9115D" w:rsidRDefault="006625FA" w:rsidP="00854A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 xml:space="preserve">konkursie ofert – </w:t>
      </w:r>
      <w:r w:rsidRPr="00D9115D">
        <w:rPr>
          <w:rFonts w:ascii="Times New Roman" w:hAnsi="Times New Roman"/>
        </w:rPr>
        <w:t xml:space="preserve">rozumie się przez to otwarty konkurs ofert na realizację zadań publicznych, o którym mowa w art. 11 ust. 2 ustawy z dnia 24 kwietnia 2003 r. o działalności pożytku publicznego i o wolontariacie;  </w:t>
      </w:r>
    </w:p>
    <w:p w:rsidR="006625FA" w:rsidRPr="00D9115D" w:rsidRDefault="006625FA" w:rsidP="00854A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 xml:space="preserve">organizacjach </w:t>
      </w:r>
      <w:r w:rsidRPr="00D9115D">
        <w:rPr>
          <w:rFonts w:ascii="Times New Roman" w:hAnsi="Times New Roman"/>
        </w:rPr>
        <w:t xml:space="preserve">– rozumie się przez to organizacje pozarządowe oraz podmioty, o których mowa w art. 3 ust. 3 ustawy z dnia 24 kwietnia 2003 r. o działalności pożytku publicznego </w:t>
      </w:r>
      <w:r w:rsidR="00A37653">
        <w:rPr>
          <w:rFonts w:ascii="Times New Roman" w:hAnsi="Times New Roman"/>
        </w:rPr>
        <w:br/>
        <w:t xml:space="preserve">i </w:t>
      </w:r>
      <w:r w:rsidRPr="00D9115D">
        <w:rPr>
          <w:rFonts w:ascii="Times New Roman" w:hAnsi="Times New Roman"/>
        </w:rPr>
        <w:t>o wolontariacie;</w:t>
      </w:r>
    </w:p>
    <w:p w:rsidR="006625FA" w:rsidRPr="00D9115D" w:rsidRDefault="006625FA" w:rsidP="00854A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 xml:space="preserve">Programie- </w:t>
      </w:r>
      <w:r w:rsidR="00A37653">
        <w:rPr>
          <w:rFonts w:ascii="Times New Roman" w:hAnsi="Times New Roman"/>
        </w:rPr>
        <w:t>rozumie się przez to P</w:t>
      </w:r>
      <w:r w:rsidRPr="00D9115D">
        <w:rPr>
          <w:rFonts w:ascii="Times New Roman" w:hAnsi="Times New Roman"/>
        </w:rPr>
        <w:t>rogram wsp</w:t>
      </w:r>
      <w:r w:rsidR="000B33C7">
        <w:rPr>
          <w:rFonts w:ascii="Times New Roman" w:hAnsi="Times New Roman"/>
        </w:rPr>
        <w:t>ółpracy Gminy Marcinowice w 20</w:t>
      </w:r>
      <w:r w:rsidR="00883620">
        <w:rPr>
          <w:rFonts w:ascii="Times New Roman" w:hAnsi="Times New Roman"/>
        </w:rPr>
        <w:t>20</w:t>
      </w:r>
      <w:r w:rsidRPr="00D9115D">
        <w:rPr>
          <w:rFonts w:ascii="Times New Roman" w:hAnsi="Times New Roman"/>
        </w:rPr>
        <w:t xml:space="preserve"> roku </w:t>
      </w:r>
      <w:r w:rsidRPr="00D9115D">
        <w:rPr>
          <w:rFonts w:ascii="Times New Roman" w:hAnsi="Times New Roman"/>
        </w:rPr>
        <w:br/>
        <w:t xml:space="preserve">z organizacjami pozarządowymi oraz z podmiotami, o których mowa w art. 3 ust. 3 ustawy </w:t>
      </w:r>
      <w:r w:rsidR="00A37653">
        <w:rPr>
          <w:rFonts w:ascii="Times New Roman" w:hAnsi="Times New Roman"/>
        </w:rPr>
        <w:br/>
      </w:r>
      <w:r w:rsidRPr="00D9115D">
        <w:rPr>
          <w:rFonts w:ascii="Times New Roman" w:hAnsi="Times New Roman"/>
        </w:rPr>
        <w:t>z dnia 24 kwietnia 2003 r. o działalności pożytk</w:t>
      </w:r>
      <w:r w:rsidR="00A37653">
        <w:rPr>
          <w:rFonts w:ascii="Times New Roman" w:hAnsi="Times New Roman"/>
        </w:rPr>
        <w:t>u publicznego i o wolontariacie.</w:t>
      </w:r>
    </w:p>
    <w:p w:rsidR="006625FA" w:rsidRDefault="006625FA" w:rsidP="00854A9A">
      <w:pPr>
        <w:pStyle w:val="Akapitzlist"/>
        <w:spacing w:after="0" w:line="360" w:lineRule="auto"/>
        <w:jc w:val="both"/>
        <w:rPr>
          <w:rFonts w:ascii="Times New Roman" w:hAnsi="Times New Roman"/>
          <w:b/>
        </w:rPr>
      </w:pPr>
    </w:p>
    <w:p w:rsidR="006625FA" w:rsidRPr="00D9115D" w:rsidRDefault="006625FA" w:rsidP="00854A9A">
      <w:pPr>
        <w:pStyle w:val="Akapitzlist"/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Rozdział II</w:t>
      </w:r>
    </w:p>
    <w:p w:rsidR="006625FA" w:rsidRPr="00D9115D" w:rsidRDefault="006625FA" w:rsidP="00854A9A">
      <w:pPr>
        <w:pStyle w:val="Akapitzlist"/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Cel główny i cele szczegółowe Programu</w:t>
      </w:r>
    </w:p>
    <w:p w:rsidR="006625FA" w:rsidRPr="00D9115D" w:rsidRDefault="006625FA" w:rsidP="00854A9A">
      <w:pPr>
        <w:pStyle w:val="Akapitzlist"/>
        <w:spacing w:after="0" w:line="360" w:lineRule="auto"/>
        <w:jc w:val="both"/>
        <w:rPr>
          <w:rFonts w:ascii="Times New Roman" w:hAnsi="Times New Roman"/>
          <w:b/>
        </w:rPr>
      </w:pPr>
    </w:p>
    <w:p w:rsidR="006625FA" w:rsidRPr="00D9115D" w:rsidRDefault="006625FA" w:rsidP="003619D0">
      <w:pPr>
        <w:pStyle w:val="Akapitzlist"/>
        <w:spacing w:after="0" w:line="360" w:lineRule="auto"/>
        <w:ind w:hanging="720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>2.</w:t>
      </w:r>
      <w:r w:rsidRPr="006A10CD">
        <w:rPr>
          <w:rFonts w:ascii="Times New Roman" w:hAnsi="Times New Roman"/>
          <w:b/>
          <w:sz w:val="16"/>
          <w:szCs w:val="16"/>
        </w:rPr>
        <w:t xml:space="preserve"> </w:t>
      </w:r>
      <w:r w:rsidRPr="00D9115D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D9115D">
        <w:rPr>
          <w:rFonts w:ascii="Times New Roman" w:hAnsi="Times New Roman"/>
        </w:rPr>
        <w:t xml:space="preserve">Celem głównym programu jest określenie zasad regulujących współpracę Gminy </w:t>
      </w:r>
      <w:r w:rsidRPr="00D9115D">
        <w:rPr>
          <w:rFonts w:ascii="Times New Roman" w:hAnsi="Times New Roman"/>
        </w:rPr>
        <w:br/>
        <w:t xml:space="preserve">z </w:t>
      </w:r>
      <w:r w:rsidR="003E7B52">
        <w:rPr>
          <w:rFonts w:ascii="Times New Roman" w:hAnsi="Times New Roman"/>
        </w:rPr>
        <w:t>organizacjami w 20</w:t>
      </w:r>
      <w:r w:rsidR="009D45EB">
        <w:rPr>
          <w:rFonts w:ascii="Times New Roman" w:hAnsi="Times New Roman"/>
        </w:rPr>
        <w:t>20</w:t>
      </w:r>
      <w:r w:rsidRPr="00D9115D">
        <w:rPr>
          <w:rFonts w:ascii="Times New Roman" w:hAnsi="Times New Roman"/>
        </w:rPr>
        <w:t xml:space="preserve"> roku.</w:t>
      </w:r>
    </w:p>
    <w:p w:rsidR="006625FA" w:rsidRPr="00D9115D" w:rsidRDefault="006625FA" w:rsidP="00A37653">
      <w:pPr>
        <w:pStyle w:val="Akapitzlist"/>
        <w:spacing w:after="0" w:line="360" w:lineRule="auto"/>
        <w:ind w:left="709" w:hanging="11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ab/>
      </w:r>
      <w:r w:rsidRPr="00D9115D">
        <w:rPr>
          <w:rFonts w:ascii="Times New Roman" w:hAnsi="Times New Roman"/>
        </w:rPr>
        <w:t>2. Cele szczegółowe obejmują:</w:t>
      </w:r>
    </w:p>
    <w:p w:rsidR="006625FA" w:rsidRPr="00D9115D" w:rsidRDefault="006625FA" w:rsidP="00ED2523">
      <w:pPr>
        <w:pStyle w:val="Akapitzlist"/>
        <w:numPr>
          <w:ilvl w:val="0"/>
          <w:numId w:val="36"/>
        </w:numPr>
        <w:spacing w:after="0" w:line="360" w:lineRule="auto"/>
        <w:ind w:left="782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kształtowanie lokalnego społeczeństwa obywatelskiego i wspomaganie rozwoju społeczności lokalnych</w:t>
      </w:r>
      <w:r w:rsidR="00A37653">
        <w:rPr>
          <w:rFonts w:ascii="Times New Roman" w:hAnsi="Times New Roman"/>
        </w:rPr>
        <w:t>,</w:t>
      </w:r>
      <w:r w:rsidRPr="00D9115D">
        <w:rPr>
          <w:rFonts w:ascii="Times New Roman" w:hAnsi="Times New Roman"/>
        </w:rPr>
        <w:t xml:space="preserve"> w tym:</w:t>
      </w:r>
    </w:p>
    <w:p w:rsidR="006625FA" w:rsidRPr="00D9115D" w:rsidRDefault="006625FA" w:rsidP="00A37653">
      <w:pPr>
        <w:pStyle w:val="Akapitzlist"/>
        <w:numPr>
          <w:ilvl w:val="0"/>
          <w:numId w:val="15"/>
        </w:numPr>
        <w:spacing w:after="0" w:line="360" w:lineRule="auto"/>
        <w:ind w:left="1418" w:hanging="306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organizowanie i wspieranie działań społecznych i inicjatyw obywatelskich na rzecz Gminy i rozwoju więzi lokalnych,</w:t>
      </w:r>
    </w:p>
    <w:p w:rsidR="006625FA" w:rsidRPr="00D9115D" w:rsidRDefault="006625FA" w:rsidP="00A37653">
      <w:pPr>
        <w:pStyle w:val="Akapitzlist"/>
        <w:numPr>
          <w:ilvl w:val="0"/>
          <w:numId w:val="15"/>
        </w:numPr>
        <w:spacing w:after="0" w:line="360" w:lineRule="auto"/>
        <w:ind w:left="1418" w:hanging="284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rozwijanie poczucia przynależności do społeczności lokalnej Gminy,</w:t>
      </w:r>
    </w:p>
    <w:p w:rsidR="006625FA" w:rsidRPr="00D9115D" w:rsidRDefault="006625FA" w:rsidP="00CE06C3">
      <w:pPr>
        <w:pStyle w:val="Akapitzlist"/>
        <w:numPr>
          <w:ilvl w:val="0"/>
          <w:numId w:val="15"/>
        </w:numPr>
        <w:spacing w:after="0" w:line="360" w:lineRule="auto"/>
        <w:ind w:left="1440" w:hanging="306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lastRenderedPageBreak/>
        <w:t xml:space="preserve">umacnianie w świadomości społecznej poczucia odpowiedzialności za siebie, swoje otoczenie, wspólnotę lokalną oraz jej tradycję, </w:t>
      </w:r>
    </w:p>
    <w:p w:rsidR="006625FA" w:rsidRPr="00D9115D" w:rsidRDefault="006625FA" w:rsidP="00A37653">
      <w:pPr>
        <w:pStyle w:val="Akapitzlist"/>
        <w:numPr>
          <w:ilvl w:val="0"/>
          <w:numId w:val="15"/>
        </w:numPr>
        <w:spacing w:after="0" w:line="360" w:lineRule="auto"/>
        <w:ind w:left="1418" w:hanging="284"/>
        <w:jc w:val="both"/>
        <w:rPr>
          <w:rFonts w:ascii="Times New Roman" w:hAnsi="Times New Roman"/>
        </w:rPr>
      </w:pPr>
      <w:r w:rsidRPr="007B61B1">
        <w:rPr>
          <w:rFonts w:ascii="Times New Roman" w:hAnsi="Times New Roman"/>
        </w:rPr>
        <w:t xml:space="preserve">kształtowanie </w:t>
      </w:r>
      <w:r w:rsidRPr="00D9115D">
        <w:rPr>
          <w:rFonts w:ascii="Times New Roman" w:hAnsi="Times New Roman"/>
        </w:rPr>
        <w:t>postaw obywatelskich i prospołecznych,</w:t>
      </w:r>
    </w:p>
    <w:p w:rsidR="006625FA" w:rsidRPr="00D9115D" w:rsidRDefault="006625FA" w:rsidP="00A37653">
      <w:pPr>
        <w:pStyle w:val="Akapitzlist"/>
        <w:numPr>
          <w:ilvl w:val="0"/>
          <w:numId w:val="15"/>
        </w:numPr>
        <w:spacing w:after="0" w:line="360" w:lineRule="auto"/>
        <w:ind w:left="1418" w:hanging="284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zwiększenie udziału mieszkańców w rozwiązywaniu problemów lokalnych,</w:t>
      </w:r>
    </w:p>
    <w:p w:rsidR="006625FA" w:rsidRPr="00D9115D" w:rsidRDefault="006625FA" w:rsidP="00A37653">
      <w:pPr>
        <w:pStyle w:val="Akapitzlist"/>
        <w:numPr>
          <w:ilvl w:val="0"/>
          <w:numId w:val="15"/>
        </w:numPr>
        <w:spacing w:after="0" w:line="360" w:lineRule="auto"/>
        <w:ind w:left="1418" w:hanging="284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tworzenie warunków do zwiększenia aktywności społecznej mieszkańców Gminy,</w:t>
      </w:r>
    </w:p>
    <w:p w:rsidR="006625FA" w:rsidRPr="00D9115D" w:rsidRDefault="006625FA" w:rsidP="00CE06C3">
      <w:pPr>
        <w:pStyle w:val="Akapitzlist"/>
        <w:numPr>
          <w:ilvl w:val="0"/>
          <w:numId w:val="15"/>
        </w:numPr>
        <w:spacing w:after="0" w:line="360" w:lineRule="auto"/>
        <w:ind w:left="1440" w:hanging="306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tworzenie warunków do wyrównywania szans życiowych członków społeczności Gminy, w każdym aspekcie życia społeczności i rozwoju osobistego,</w:t>
      </w:r>
    </w:p>
    <w:p w:rsidR="006625FA" w:rsidRPr="00D9115D" w:rsidRDefault="006625FA" w:rsidP="00A37653">
      <w:pPr>
        <w:pStyle w:val="Akapitzlist"/>
        <w:numPr>
          <w:ilvl w:val="0"/>
          <w:numId w:val="15"/>
        </w:numPr>
        <w:spacing w:after="0" w:line="360" w:lineRule="auto"/>
        <w:ind w:left="1418" w:hanging="284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przeciwdziałanie dyskryminacji i wykluczeniu społecznemu,</w:t>
      </w:r>
    </w:p>
    <w:p w:rsidR="006625FA" w:rsidRPr="00D9115D" w:rsidRDefault="006625FA" w:rsidP="00A37653">
      <w:pPr>
        <w:pStyle w:val="Akapitzlist"/>
        <w:numPr>
          <w:ilvl w:val="0"/>
          <w:numId w:val="15"/>
        </w:numPr>
        <w:spacing w:after="0" w:line="360" w:lineRule="auto"/>
        <w:ind w:left="1418" w:hanging="284"/>
        <w:jc w:val="both"/>
        <w:rPr>
          <w:rFonts w:ascii="Times New Roman" w:hAnsi="Times New Roman"/>
        </w:rPr>
      </w:pPr>
      <w:r w:rsidRPr="007B61B1">
        <w:rPr>
          <w:rFonts w:ascii="Times New Roman" w:hAnsi="Times New Roman"/>
        </w:rPr>
        <w:t>współdziałanie</w:t>
      </w:r>
      <w:r w:rsidRPr="00D9115D">
        <w:rPr>
          <w:rFonts w:ascii="Times New Roman" w:hAnsi="Times New Roman"/>
        </w:rPr>
        <w:t xml:space="preserve"> w tworzeniu infrastruktury społecznej;</w:t>
      </w:r>
    </w:p>
    <w:p w:rsidR="006625FA" w:rsidRPr="00D9115D" w:rsidRDefault="006625FA" w:rsidP="003C5677">
      <w:pPr>
        <w:numPr>
          <w:ilvl w:val="0"/>
          <w:numId w:val="36"/>
        </w:numPr>
        <w:spacing w:after="0" w:line="360" w:lineRule="auto"/>
        <w:ind w:left="782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podnoszenie skuteczności i efektywności działań w sferze zadań publicznych;</w:t>
      </w:r>
    </w:p>
    <w:p w:rsidR="006625FA" w:rsidRDefault="006625FA" w:rsidP="003C5677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782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wzmocnienie pozycji organizacji i zapewnienie im równych z innymi podmiotami szans</w:t>
      </w:r>
      <w:r>
        <w:rPr>
          <w:rFonts w:ascii="Times New Roman" w:hAnsi="Times New Roman"/>
        </w:rPr>
        <w:t xml:space="preserve"> </w:t>
      </w:r>
      <w:r w:rsidR="00A37653">
        <w:rPr>
          <w:rFonts w:ascii="Times New Roman" w:hAnsi="Times New Roman"/>
        </w:rPr>
        <w:br/>
      </w:r>
      <w:r w:rsidRPr="00D9115D">
        <w:rPr>
          <w:rFonts w:ascii="Times New Roman" w:hAnsi="Times New Roman"/>
        </w:rPr>
        <w:t>w realizacji zadań publicznych, przez wspieranie oraz powierzanie im zadań, z jednoczesnym      zapewnieniem odpowiednich środków na ich realizację;</w:t>
      </w:r>
      <w:r>
        <w:rPr>
          <w:rFonts w:ascii="Times New Roman" w:hAnsi="Times New Roman"/>
        </w:rPr>
        <w:t xml:space="preserve"> </w:t>
      </w:r>
    </w:p>
    <w:p w:rsidR="006625FA" w:rsidRPr="00D9115D" w:rsidRDefault="006625FA" w:rsidP="003C5677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782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realizację zadań publicznych określonych w ustawie, dotyczących priorytetowych zadań publicznych;</w:t>
      </w:r>
    </w:p>
    <w:p w:rsidR="006625FA" w:rsidRPr="007B61B1" w:rsidRDefault="006625FA" w:rsidP="003C5677">
      <w:pPr>
        <w:numPr>
          <w:ilvl w:val="0"/>
          <w:numId w:val="36"/>
        </w:numPr>
        <w:spacing w:after="0" w:line="360" w:lineRule="auto"/>
        <w:ind w:left="782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 xml:space="preserve">prowadzenie nowatorskich i efektywnych działań na rzecz Gminy </w:t>
      </w:r>
      <w:r w:rsidRPr="007B61B1">
        <w:rPr>
          <w:rFonts w:ascii="Times New Roman" w:hAnsi="Times New Roman"/>
        </w:rPr>
        <w:t>oraz tworzenie systemowych rozwiązań dla ważnych problemów społecznych;</w:t>
      </w:r>
    </w:p>
    <w:p w:rsidR="006625FA" w:rsidRPr="00D9115D" w:rsidRDefault="006625FA" w:rsidP="003C5677">
      <w:pPr>
        <w:numPr>
          <w:ilvl w:val="0"/>
          <w:numId w:val="36"/>
        </w:numPr>
        <w:spacing w:after="0" w:line="360" w:lineRule="auto"/>
        <w:ind w:left="782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uzupełnienie działań Gminy w zakresie nieobjętym przez struktury samorządowe;</w:t>
      </w:r>
    </w:p>
    <w:p w:rsidR="006625FA" w:rsidRDefault="006625FA" w:rsidP="003C5677">
      <w:pPr>
        <w:numPr>
          <w:ilvl w:val="0"/>
          <w:numId w:val="36"/>
        </w:numPr>
        <w:spacing w:after="0" w:line="360" w:lineRule="auto"/>
        <w:ind w:left="782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zwiększenie aktywności organizacji w wykorzystaniu środków pozabudżetowych na rzecz mieszkańców Gminy</w:t>
      </w:r>
      <w:r>
        <w:rPr>
          <w:rFonts w:ascii="Times New Roman" w:hAnsi="Times New Roman"/>
        </w:rPr>
        <w:t>.</w:t>
      </w:r>
    </w:p>
    <w:p w:rsidR="006625FA" w:rsidRPr="00D9115D" w:rsidRDefault="006625FA" w:rsidP="00854A9A">
      <w:p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3. </w:t>
      </w:r>
      <w:r w:rsidRPr="00D9115D">
        <w:rPr>
          <w:rFonts w:ascii="Times New Roman" w:hAnsi="Times New Roman"/>
        </w:rPr>
        <w:t xml:space="preserve">Gmina współpracuje z organizacjami w sferze zadań publicznych, wymienionych w art. 4 ust. </w:t>
      </w:r>
    </w:p>
    <w:p w:rsidR="006625FA" w:rsidRDefault="006625FA" w:rsidP="00AE69B0">
      <w:pPr>
        <w:spacing w:after="0" w:line="360" w:lineRule="auto"/>
        <w:ind w:firstLine="426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1 pkt. 1-20, 22-23 ustawy.</w:t>
      </w:r>
    </w:p>
    <w:p w:rsidR="006625FA" w:rsidRDefault="006625FA" w:rsidP="00AE69B0">
      <w:pPr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4. </w:t>
      </w:r>
      <w:r w:rsidRPr="00D9115D">
        <w:rPr>
          <w:rFonts w:ascii="Times New Roman" w:hAnsi="Times New Roman"/>
        </w:rPr>
        <w:t xml:space="preserve">Współpraca Gminy z organizacjami, mająca charakter finansowy lub pozafinansowy, odbywa się na zasadach pomocniczości, suwerenności stron, partnerstwa, efektywności i uczciwej konkurencji oraz transparentności. </w:t>
      </w:r>
    </w:p>
    <w:p w:rsidR="006625FA" w:rsidRPr="00D9115D" w:rsidRDefault="006625FA" w:rsidP="00AE69B0">
      <w:pPr>
        <w:spacing w:after="0" w:line="360" w:lineRule="auto"/>
        <w:ind w:left="426" w:hanging="426"/>
        <w:jc w:val="both"/>
        <w:rPr>
          <w:rFonts w:ascii="Times New Roman" w:hAnsi="Times New Roman"/>
        </w:rPr>
      </w:pPr>
    </w:p>
    <w:p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Rozdział III</w:t>
      </w:r>
    </w:p>
    <w:p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Zasady współpracy</w:t>
      </w:r>
    </w:p>
    <w:p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6625FA" w:rsidRPr="00D9115D" w:rsidRDefault="006625FA" w:rsidP="00854A9A">
      <w:p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5. </w:t>
      </w:r>
      <w:r w:rsidRPr="00D9115D">
        <w:rPr>
          <w:rFonts w:ascii="Times New Roman" w:hAnsi="Times New Roman"/>
        </w:rPr>
        <w:t>Współpraca Gminy  z podmiotami Programu opiera się na następujących zasadach:</w:t>
      </w:r>
    </w:p>
    <w:p w:rsidR="006625FA" w:rsidRPr="00D9115D" w:rsidRDefault="006625FA" w:rsidP="00854A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pomocniczości</w:t>
      </w:r>
      <w:r w:rsidRPr="00D9115D">
        <w:rPr>
          <w:rFonts w:ascii="Times New Roman" w:hAnsi="Times New Roman"/>
        </w:rPr>
        <w:t xml:space="preserve"> – co oznacza, że Gmina powierza podmiotom programu realizację zadań własnych, a podmioty programu zapewniają jego wykonanie w sposób ekonomiczny, profesjonalny i terminowy,</w:t>
      </w:r>
    </w:p>
    <w:p w:rsidR="006625FA" w:rsidRPr="00D9115D" w:rsidRDefault="006625FA" w:rsidP="00854A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 xml:space="preserve">suwerenności stron </w:t>
      </w:r>
      <w:r w:rsidRPr="00D9115D">
        <w:rPr>
          <w:rFonts w:ascii="Times New Roman" w:hAnsi="Times New Roman"/>
        </w:rPr>
        <w:t>– co oznacza, iż współpracujące strony samodzielnie i w sposób niezależny podejmują działania w zakresie współpracy,</w:t>
      </w:r>
    </w:p>
    <w:p w:rsidR="006625FA" w:rsidRPr="00D9115D" w:rsidRDefault="006625FA" w:rsidP="00854A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partnerstwa</w:t>
      </w:r>
      <w:r w:rsidRPr="00D9115D">
        <w:rPr>
          <w:rFonts w:ascii="Times New Roman" w:hAnsi="Times New Roman"/>
        </w:rPr>
        <w:t xml:space="preserve"> – co oznacza, iż współpraca realizowana jest w zakresie uczestnictwa organizacji pozarządowych oraz innych podmiotów w określeniu potrzeb i problemów mieszkańców Gminy, wypracowaniu sposobów ich rozwiązywania, definiowaniu zadań przeznaczonych do realizacji oraz w ocenie ich wykonania,</w:t>
      </w:r>
    </w:p>
    <w:p w:rsidR="006625FA" w:rsidRPr="00D9115D" w:rsidRDefault="006625FA" w:rsidP="00854A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lastRenderedPageBreak/>
        <w:t>efektywności</w:t>
      </w:r>
      <w:r w:rsidRPr="00D9115D">
        <w:rPr>
          <w:rFonts w:ascii="Times New Roman" w:hAnsi="Times New Roman"/>
        </w:rPr>
        <w:t xml:space="preserve"> – polega na wspólnym dążeniu Gminy i podmiotów programu do osiągania najlepszych efektów w realizacji zadań publicznych,</w:t>
      </w:r>
    </w:p>
    <w:p w:rsidR="006625FA" w:rsidRPr="00D9115D" w:rsidRDefault="006625FA" w:rsidP="00854A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 xml:space="preserve"> jawności, uczciwej konkurencji</w:t>
      </w:r>
      <w:r w:rsidRPr="00D9115D">
        <w:rPr>
          <w:rFonts w:ascii="Times New Roman" w:hAnsi="Times New Roman"/>
        </w:rPr>
        <w:t xml:space="preserve"> – rozumiana jest jako udostępnianie przez Gminę współpracującym z nią podmiotami programu informacji o celach, zamiarach, kosztach </w:t>
      </w:r>
      <w:r w:rsidRPr="00D9115D">
        <w:rPr>
          <w:rFonts w:ascii="Times New Roman" w:hAnsi="Times New Roman"/>
        </w:rPr>
        <w:br/>
        <w:t>i efektach współpracy, poprzez wypracowanie stosownych procedur.</w:t>
      </w:r>
    </w:p>
    <w:p w:rsidR="006625FA" w:rsidRPr="00D9115D" w:rsidRDefault="006625FA" w:rsidP="00854A9A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6625FA" w:rsidRPr="00D9115D" w:rsidRDefault="006625FA" w:rsidP="00854A9A">
      <w:pPr>
        <w:pStyle w:val="Akapitzlist"/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Rozdział IV</w:t>
      </w:r>
    </w:p>
    <w:p w:rsidR="006625FA" w:rsidRPr="00D9115D" w:rsidRDefault="006625FA" w:rsidP="00854A9A">
      <w:pPr>
        <w:pStyle w:val="Akapitzlist"/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Zakres podmiotowy</w:t>
      </w:r>
    </w:p>
    <w:p w:rsidR="006625FA" w:rsidRPr="00D9115D" w:rsidRDefault="006625FA" w:rsidP="00854A9A">
      <w:pPr>
        <w:pStyle w:val="Akapitzlist"/>
        <w:spacing w:after="0" w:line="360" w:lineRule="auto"/>
        <w:jc w:val="center"/>
        <w:rPr>
          <w:rFonts w:ascii="Times New Roman" w:hAnsi="Times New Roman"/>
          <w:b/>
        </w:rPr>
      </w:pPr>
    </w:p>
    <w:p w:rsidR="006625FA" w:rsidRPr="00D9115D" w:rsidRDefault="006625FA" w:rsidP="00E020D5">
      <w:pPr>
        <w:spacing w:after="0" w:line="360" w:lineRule="auto"/>
        <w:ind w:left="397" w:hanging="39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6. </w:t>
      </w:r>
      <w:r w:rsidRPr="00D9115D">
        <w:rPr>
          <w:rFonts w:ascii="Times New Roman" w:hAnsi="Times New Roman"/>
        </w:rPr>
        <w:t xml:space="preserve">Współpraca Gminy z podmiotami Programu dotyczy zadań określonych w art. 4 ust. 1 ustawy, </w:t>
      </w:r>
      <w:r w:rsidRPr="00D9115D">
        <w:rPr>
          <w:rFonts w:ascii="Times New Roman" w:hAnsi="Times New Roman"/>
        </w:rPr>
        <w:br/>
        <w:t>a w szczególności:</w:t>
      </w:r>
    </w:p>
    <w:p w:rsidR="006625FA" w:rsidRPr="007B61B1" w:rsidRDefault="00A37653" w:rsidP="00EF50E5">
      <w:pPr>
        <w:pStyle w:val="Akapitzlist"/>
        <w:numPr>
          <w:ilvl w:val="0"/>
          <w:numId w:val="35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pielęgnowania tradycji i wzmacniania</w:t>
      </w:r>
      <w:r w:rsidR="006625FA" w:rsidRPr="00D9115D">
        <w:rPr>
          <w:rFonts w:ascii="Times New Roman" w:hAnsi="Times New Roman"/>
        </w:rPr>
        <w:t xml:space="preserve"> tożsamości lokalnej i regionalnej, </w:t>
      </w:r>
      <w:r>
        <w:rPr>
          <w:rFonts w:ascii="Times New Roman" w:hAnsi="Times New Roman"/>
        </w:rPr>
        <w:t>zwiększania</w:t>
      </w:r>
      <w:r w:rsidR="006625FA" w:rsidRPr="007B61B1">
        <w:rPr>
          <w:rFonts w:ascii="Times New Roman" w:hAnsi="Times New Roman"/>
        </w:rPr>
        <w:t xml:space="preserve"> poczucia bezpieczeństwa,</w:t>
      </w:r>
    </w:p>
    <w:p w:rsidR="006625FA" w:rsidRPr="007B61B1" w:rsidRDefault="006625FA" w:rsidP="00EF50E5">
      <w:pPr>
        <w:pStyle w:val="Akapitzlist"/>
        <w:numPr>
          <w:ilvl w:val="0"/>
          <w:numId w:val="35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 w:rsidRPr="007B61B1">
        <w:rPr>
          <w:rFonts w:ascii="Times New Roman" w:hAnsi="Times New Roman"/>
        </w:rPr>
        <w:t>wspomagani</w:t>
      </w:r>
      <w:r w:rsidR="00A37653">
        <w:rPr>
          <w:rFonts w:ascii="Times New Roman" w:hAnsi="Times New Roman"/>
        </w:rPr>
        <w:t>a</w:t>
      </w:r>
      <w:r w:rsidRPr="007B61B1">
        <w:rPr>
          <w:rFonts w:ascii="Times New Roman" w:hAnsi="Times New Roman"/>
        </w:rPr>
        <w:t xml:space="preserve"> aktywności mieszkańców,</w:t>
      </w:r>
    </w:p>
    <w:p w:rsidR="006625FA" w:rsidRPr="007B61B1" w:rsidRDefault="00A37653" w:rsidP="00EF50E5">
      <w:pPr>
        <w:pStyle w:val="Akapitzlist"/>
        <w:numPr>
          <w:ilvl w:val="0"/>
          <w:numId w:val="35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wspomagania</w:t>
      </w:r>
      <w:r w:rsidR="006625FA" w:rsidRPr="007B61B1">
        <w:rPr>
          <w:rFonts w:ascii="Times New Roman" w:hAnsi="Times New Roman"/>
        </w:rPr>
        <w:t xml:space="preserve"> rozwoju organizacji pozarządowych, zwłaszcza w profesjonalizacji ich pracy,</w:t>
      </w:r>
    </w:p>
    <w:p w:rsidR="006625FA" w:rsidRPr="00D9115D" w:rsidRDefault="00C37B55" w:rsidP="00EF50E5">
      <w:pPr>
        <w:pStyle w:val="Akapitzlist"/>
        <w:numPr>
          <w:ilvl w:val="0"/>
          <w:numId w:val="35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popularyzowania</w:t>
      </w:r>
      <w:r w:rsidR="006625FA" w:rsidRPr="007B61B1">
        <w:rPr>
          <w:rFonts w:ascii="Times New Roman" w:hAnsi="Times New Roman"/>
        </w:rPr>
        <w:t xml:space="preserve"> wiedzy o zachowaniach zdrowotnych oraz profilaktyce chorób, szczególnie </w:t>
      </w:r>
      <w:r w:rsidR="006625FA" w:rsidRPr="00D9115D">
        <w:rPr>
          <w:rFonts w:ascii="Times New Roman" w:hAnsi="Times New Roman"/>
        </w:rPr>
        <w:t>cywilizacyjnych,</w:t>
      </w:r>
    </w:p>
    <w:p w:rsidR="006625FA" w:rsidRPr="00D9115D" w:rsidRDefault="006625FA" w:rsidP="00EF50E5">
      <w:pPr>
        <w:pStyle w:val="Akapitzlist"/>
        <w:numPr>
          <w:ilvl w:val="0"/>
          <w:numId w:val="35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popularyzowani</w:t>
      </w:r>
      <w:r w:rsidR="00C37B55">
        <w:rPr>
          <w:rFonts w:ascii="Times New Roman" w:hAnsi="Times New Roman"/>
        </w:rPr>
        <w:t>a</w:t>
      </w:r>
      <w:r w:rsidRPr="00D9115D">
        <w:rPr>
          <w:rFonts w:ascii="Times New Roman" w:hAnsi="Times New Roman"/>
        </w:rPr>
        <w:t xml:space="preserve"> wiedzy o zagrożeniach zdrowotny</w:t>
      </w:r>
      <w:r w:rsidR="00C37B55">
        <w:rPr>
          <w:rFonts w:ascii="Times New Roman" w:hAnsi="Times New Roman"/>
        </w:rPr>
        <w:t>ch wynikających z uzależnień</w:t>
      </w:r>
      <w:r w:rsidRPr="00D9115D">
        <w:rPr>
          <w:rFonts w:ascii="Times New Roman" w:hAnsi="Times New Roman"/>
        </w:rPr>
        <w:t xml:space="preserve"> od tytoniu, alkoholu, narkotyków, leków oraz innych środków i zachowań stanowiących zagrożen</w:t>
      </w:r>
      <w:r w:rsidR="00C37B55">
        <w:rPr>
          <w:rFonts w:ascii="Times New Roman" w:hAnsi="Times New Roman"/>
        </w:rPr>
        <w:t>ia dla zdrowia, przeciwdziałania</w:t>
      </w:r>
      <w:r w:rsidRPr="00D9115D">
        <w:rPr>
          <w:rFonts w:ascii="Times New Roman" w:hAnsi="Times New Roman"/>
        </w:rPr>
        <w:t xml:space="preserve"> patologiom społecznym, </w:t>
      </w:r>
    </w:p>
    <w:p w:rsidR="006625FA" w:rsidRPr="00D9115D" w:rsidRDefault="00C37B55" w:rsidP="00EF50E5">
      <w:pPr>
        <w:pStyle w:val="Akapitzlist"/>
        <w:numPr>
          <w:ilvl w:val="0"/>
          <w:numId w:val="35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udzielania</w:t>
      </w:r>
      <w:r w:rsidR="006625FA" w:rsidRPr="00D9115D">
        <w:rPr>
          <w:rFonts w:ascii="Times New Roman" w:hAnsi="Times New Roman"/>
        </w:rPr>
        <w:t xml:space="preserve"> rodzinom, w których występują problemy alkoholowe pomocy psychospołecznej </w:t>
      </w:r>
      <w:r w:rsidR="006625FA" w:rsidRPr="00D9115D">
        <w:rPr>
          <w:rFonts w:ascii="Times New Roman" w:hAnsi="Times New Roman"/>
        </w:rPr>
        <w:br/>
        <w:t>i prawnej, a w szczególności ochrony przed przemocą w rodzinie,</w:t>
      </w:r>
    </w:p>
    <w:p w:rsidR="006625FA" w:rsidRPr="009D45EB" w:rsidRDefault="00C37B55" w:rsidP="00EF50E5">
      <w:pPr>
        <w:pStyle w:val="Akapitzlist"/>
        <w:numPr>
          <w:ilvl w:val="0"/>
          <w:numId w:val="35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 w:rsidRPr="009D45EB">
        <w:rPr>
          <w:rFonts w:ascii="Times New Roman" w:hAnsi="Times New Roman"/>
        </w:rPr>
        <w:t>zwiększenia</w:t>
      </w:r>
      <w:r w:rsidR="006625FA" w:rsidRPr="009D45EB">
        <w:rPr>
          <w:rFonts w:ascii="Times New Roman" w:hAnsi="Times New Roman"/>
        </w:rPr>
        <w:t xml:space="preserve"> ilości miejsc zagospodarowujących czas wolny</w:t>
      </w:r>
      <w:r w:rsidR="00101B9A" w:rsidRPr="009D45EB">
        <w:rPr>
          <w:rFonts w:ascii="Times New Roman" w:hAnsi="Times New Roman"/>
        </w:rPr>
        <w:t xml:space="preserve"> dzieci i</w:t>
      </w:r>
      <w:r w:rsidR="006625FA" w:rsidRPr="009D45EB">
        <w:rPr>
          <w:rFonts w:ascii="Times New Roman" w:hAnsi="Times New Roman"/>
        </w:rPr>
        <w:t xml:space="preserve"> młodzieży, w tym </w:t>
      </w:r>
      <w:r w:rsidR="00101B9A" w:rsidRPr="009D45EB">
        <w:rPr>
          <w:rFonts w:ascii="Times New Roman" w:hAnsi="Times New Roman"/>
        </w:rPr>
        <w:t>wypoczynku dzieci i młodzieży</w:t>
      </w:r>
      <w:r w:rsidR="006625FA" w:rsidRPr="009D45EB">
        <w:rPr>
          <w:rFonts w:ascii="Times New Roman" w:hAnsi="Times New Roman"/>
        </w:rPr>
        <w:t>,</w:t>
      </w:r>
    </w:p>
    <w:p w:rsidR="006625FA" w:rsidRPr="00D9115D" w:rsidRDefault="00C37B55" w:rsidP="00EF50E5">
      <w:pPr>
        <w:pStyle w:val="Akapitzlist"/>
        <w:numPr>
          <w:ilvl w:val="0"/>
          <w:numId w:val="35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działań</w:t>
      </w:r>
      <w:r w:rsidR="006625FA" w:rsidRPr="00D9115D">
        <w:rPr>
          <w:rFonts w:ascii="Times New Roman" w:hAnsi="Times New Roman"/>
        </w:rPr>
        <w:t xml:space="preserve"> prowadząc</w:t>
      </w:r>
      <w:r>
        <w:rPr>
          <w:rFonts w:ascii="Times New Roman" w:hAnsi="Times New Roman"/>
        </w:rPr>
        <w:t>ych</w:t>
      </w:r>
      <w:r w:rsidR="006625FA" w:rsidRPr="00D9115D">
        <w:rPr>
          <w:rFonts w:ascii="Times New Roman" w:hAnsi="Times New Roman"/>
        </w:rPr>
        <w:t xml:space="preserve"> do pełnego uczestnictwa w życiu społeczności lokalnej </w:t>
      </w:r>
      <w:r w:rsidR="009D45EB">
        <w:rPr>
          <w:rFonts w:ascii="Times New Roman" w:hAnsi="Times New Roman"/>
        </w:rPr>
        <w:br/>
      </w:r>
      <w:r w:rsidR="006625FA" w:rsidRPr="00D9115D">
        <w:rPr>
          <w:rFonts w:ascii="Times New Roman" w:hAnsi="Times New Roman"/>
        </w:rPr>
        <w:t>i wyrównywania szans osób niepełnosprawnych,</w:t>
      </w:r>
    </w:p>
    <w:p w:rsidR="006625FA" w:rsidRPr="00D9115D" w:rsidRDefault="00446958" w:rsidP="00EF50E5">
      <w:pPr>
        <w:pStyle w:val="Akapitzlist"/>
        <w:numPr>
          <w:ilvl w:val="0"/>
          <w:numId w:val="35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zabezpieczenia</w:t>
      </w:r>
      <w:r w:rsidR="006625FA" w:rsidRPr="00D9115D">
        <w:rPr>
          <w:rFonts w:ascii="Times New Roman" w:hAnsi="Times New Roman"/>
        </w:rPr>
        <w:t xml:space="preserve"> potrzeb osób starszych, samotnych, zagrożonych demoralizacją, </w:t>
      </w:r>
      <w:r w:rsidR="006625FA" w:rsidRPr="007B61B1">
        <w:rPr>
          <w:rFonts w:ascii="Times New Roman" w:hAnsi="Times New Roman"/>
        </w:rPr>
        <w:t>pomoc</w:t>
      </w:r>
      <w:r>
        <w:rPr>
          <w:rFonts w:ascii="Times New Roman" w:hAnsi="Times New Roman"/>
        </w:rPr>
        <w:t>y</w:t>
      </w:r>
      <w:r w:rsidR="006625FA" w:rsidRPr="007B61B1">
        <w:rPr>
          <w:rFonts w:ascii="Times New Roman" w:hAnsi="Times New Roman"/>
        </w:rPr>
        <w:t xml:space="preserve"> </w:t>
      </w:r>
      <w:r w:rsidR="006625FA" w:rsidRPr="00D9115D">
        <w:rPr>
          <w:rFonts w:ascii="Times New Roman" w:hAnsi="Times New Roman"/>
        </w:rPr>
        <w:t>rodzinom pozbawionym środków do życia, ubogim i bezradnym,</w:t>
      </w:r>
    </w:p>
    <w:p w:rsidR="006625FA" w:rsidRPr="00D9115D" w:rsidRDefault="006625FA" w:rsidP="00EF50E5">
      <w:pPr>
        <w:pStyle w:val="Akapitzlist"/>
        <w:numPr>
          <w:ilvl w:val="0"/>
          <w:numId w:val="35"/>
        </w:numPr>
        <w:spacing w:after="0" w:line="360" w:lineRule="auto"/>
        <w:ind w:left="698" w:hanging="414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orga</w:t>
      </w:r>
      <w:r w:rsidR="00446958">
        <w:rPr>
          <w:rFonts w:ascii="Times New Roman" w:hAnsi="Times New Roman"/>
        </w:rPr>
        <w:t>nizowania</w:t>
      </w:r>
      <w:r w:rsidRPr="00D9115D">
        <w:rPr>
          <w:rFonts w:ascii="Times New Roman" w:hAnsi="Times New Roman"/>
        </w:rPr>
        <w:t xml:space="preserve"> pomocy ofiarom katastrof i klęsk żywiołowych,</w:t>
      </w:r>
    </w:p>
    <w:p w:rsidR="006625FA" w:rsidRPr="00D9115D" w:rsidRDefault="00446958" w:rsidP="00EF50E5">
      <w:pPr>
        <w:pStyle w:val="Akapitzlist"/>
        <w:numPr>
          <w:ilvl w:val="0"/>
          <w:numId w:val="35"/>
        </w:numPr>
        <w:spacing w:after="0" w:line="360" w:lineRule="auto"/>
        <w:ind w:left="698" w:hanging="4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wspomagania</w:t>
      </w:r>
      <w:r w:rsidR="006625FA" w:rsidRPr="00D9115D">
        <w:rPr>
          <w:rFonts w:ascii="Times New Roman" w:hAnsi="Times New Roman"/>
        </w:rPr>
        <w:t xml:space="preserve"> rozwoju kultury, w tym twórczości</w:t>
      </w:r>
      <w:r>
        <w:rPr>
          <w:rFonts w:ascii="Times New Roman" w:hAnsi="Times New Roman"/>
        </w:rPr>
        <w:t xml:space="preserve"> artystycznej oraz organizowania</w:t>
      </w:r>
      <w:r w:rsidR="006625FA" w:rsidRPr="00D9115D">
        <w:rPr>
          <w:rFonts w:ascii="Times New Roman" w:hAnsi="Times New Roman"/>
        </w:rPr>
        <w:t xml:space="preserve"> przedsięwzięć artystycznych wzbogacających ofertę Gminy,</w:t>
      </w:r>
    </w:p>
    <w:p w:rsidR="006625FA" w:rsidRPr="00D9115D" w:rsidRDefault="00446958" w:rsidP="00EF50E5">
      <w:pPr>
        <w:pStyle w:val="Akapitzlist"/>
        <w:numPr>
          <w:ilvl w:val="0"/>
          <w:numId w:val="35"/>
        </w:numPr>
        <w:spacing w:after="0" w:line="360" w:lineRule="auto"/>
        <w:ind w:left="698" w:hanging="4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upowszechniania</w:t>
      </w:r>
      <w:r w:rsidR="006625FA" w:rsidRPr="00D9115D">
        <w:rPr>
          <w:rFonts w:ascii="Times New Roman" w:hAnsi="Times New Roman"/>
        </w:rPr>
        <w:t xml:space="preserve"> kultury fizycznej,</w:t>
      </w:r>
    </w:p>
    <w:p w:rsidR="006625FA" w:rsidRPr="00D9115D" w:rsidRDefault="00446958" w:rsidP="00EF50E5">
      <w:pPr>
        <w:pStyle w:val="Akapitzlist"/>
        <w:numPr>
          <w:ilvl w:val="0"/>
          <w:numId w:val="35"/>
        </w:numPr>
        <w:spacing w:after="0" w:line="360" w:lineRule="auto"/>
        <w:ind w:left="698" w:hanging="4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wspierania </w:t>
      </w:r>
      <w:r w:rsidR="006625FA" w:rsidRPr="00D9115D">
        <w:rPr>
          <w:rFonts w:ascii="Times New Roman" w:hAnsi="Times New Roman"/>
        </w:rPr>
        <w:t xml:space="preserve">działalności klubów sportowych prowadzących szkolenie sportowe dzieci </w:t>
      </w:r>
      <w:r>
        <w:rPr>
          <w:rFonts w:ascii="Times New Roman" w:hAnsi="Times New Roman"/>
        </w:rPr>
        <w:br/>
      </w:r>
      <w:r w:rsidR="006625FA" w:rsidRPr="00D9115D">
        <w:rPr>
          <w:rFonts w:ascii="Times New Roman" w:hAnsi="Times New Roman"/>
        </w:rPr>
        <w:t>i młodzieży,</w:t>
      </w:r>
    </w:p>
    <w:p w:rsidR="006625FA" w:rsidRPr="00D9115D" w:rsidRDefault="00446958" w:rsidP="00EF50E5">
      <w:pPr>
        <w:pStyle w:val="Akapitzlist"/>
        <w:numPr>
          <w:ilvl w:val="0"/>
          <w:numId w:val="35"/>
        </w:numPr>
        <w:spacing w:after="0" w:line="360" w:lineRule="auto"/>
        <w:ind w:left="698" w:hanging="4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wspierania</w:t>
      </w:r>
      <w:r w:rsidR="006625FA" w:rsidRPr="00D9115D">
        <w:rPr>
          <w:rFonts w:ascii="Times New Roman" w:hAnsi="Times New Roman"/>
        </w:rPr>
        <w:t xml:space="preserve"> organizacji imprez i widowisk sportowych.</w:t>
      </w:r>
    </w:p>
    <w:p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Rozdział V</w:t>
      </w:r>
    </w:p>
    <w:p w:rsidR="006625FA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Formy współpracy</w:t>
      </w:r>
    </w:p>
    <w:p w:rsidR="006625FA" w:rsidRPr="00D9115D" w:rsidRDefault="006625FA" w:rsidP="00854A9A">
      <w:p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7. </w:t>
      </w:r>
      <w:r w:rsidRPr="00D9115D">
        <w:rPr>
          <w:rFonts w:ascii="Times New Roman" w:hAnsi="Times New Roman"/>
        </w:rPr>
        <w:t>Współpraca Gminy Marcinowice z podmiotami programu realizowana będzie w:</w:t>
      </w:r>
    </w:p>
    <w:p w:rsidR="00E16575" w:rsidRDefault="006625FA" w:rsidP="00854A9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lastRenderedPageBreak/>
        <w:t>w sferze finansowej:</w:t>
      </w:r>
      <w:r w:rsidRPr="00D9115D">
        <w:rPr>
          <w:rFonts w:ascii="Times New Roman" w:hAnsi="Times New Roman"/>
        </w:rPr>
        <w:t xml:space="preserve"> podstawowym trybem przekazywania środków finansowych organizacjom pozarządowym jest otwarty konkurs ofert. W przypadkach wskazanych przez ustawę dopuszczalne jest stosowanie innego trybu. Środki finansowe</w:t>
      </w:r>
      <w:r w:rsidR="00446958">
        <w:rPr>
          <w:rFonts w:ascii="Times New Roman" w:hAnsi="Times New Roman"/>
        </w:rPr>
        <w:t xml:space="preserve"> na realizację przez organizacje</w:t>
      </w:r>
      <w:r w:rsidRPr="00D9115D">
        <w:rPr>
          <w:rFonts w:ascii="Times New Roman" w:hAnsi="Times New Roman"/>
        </w:rPr>
        <w:t xml:space="preserve"> pozarządowe zadań publicznych uję</w:t>
      </w:r>
      <w:r w:rsidR="002C55AB">
        <w:rPr>
          <w:rFonts w:ascii="Times New Roman" w:hAnsi="Times New Roman"/>
        </w:rPr>
        <w:t>te będą w budżecie Gminy na 20</w:t>
      </w:r>
      <w:r w:rsidR="002A2058">
        <w:rPr>
          <w:rFonts w:ascii="Times New Roman" w:hAnsi="Times New Roman"/>
        </w:rPr>
        <w:t>20</w:t>
      </w:r>
      <w:r w:rsidRPr="00D9115D">
        <w:rPr>
          <w:rFonts w:ascii="Times New Roman" w:hAnsi="Times New Roman"/>
        </w:rPr>
        <w:t xml:space="preserve"> rok. </w:t>
      </w:r>
      <w:r w:rsidR="00911620">
        <w:rPr>
          <w:rFonts w:ascii="Times New Roman" w:hAnsi="Times New Roman"/>
        </w:rPr>
        <w:br/>
      </w:r>
      <w:r w:rsidRPr="00D9115D">
        <w:rPr>
          <w:rFonts w:ascii="Times New Roman" w:hAnsi="Times New Roman"/>
        </w:rPr>
        <w:t>Do współpracy o charakterze finansowym należy zlecanie realizacji zadań publicznych, które może przybrać formę</w:t>
      </w:r>
      <w:r w:rsidR="00E16575">
        <w:rPr>
          <w:rFonts w:ascii="Times New Roman" w:hAnsi="Times New Roman"/>
        </w:rPr>
        <w:t xml:space="preserve">: </w:t>
      </w:r>
    </w:p>
    <w:p w:rsidR="00E16575" w:rsidRPr="009D45EB" w:rsidRDefault="00E16575" w:rsidP="00E16575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9D45EB">
        <w:rPr>
          <w:rFonts w:ascii="Times New Roman" w:hAnsi="Times New Roman"/>
        </w:rPr>
        <w:t xml:space="preserve">wspierania wykonywania zadań publicznych poprzez udzielnie dotacji na dofinansowanie ich realizacji, lub </w:t>
      </w:r>
    </w:p>
    <w:p w:rsidR="00E16575" w:rsidRPr="009D45EB" w:rsidRDefault="00E16575" w:rsidP="00E16575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9D45EB">
        <w:rPr>
          <w:rFonts w:ascii="Times New Roman" w:hAnsi="Times New Roman"/>
        </w:rPr>
        <w:t>powierzenia wykonania zadań publicznych poprzez udzielenie dotacji na dofinansowanie ich realizacji.</w:t>
      </w:r>
    </w:p>
    <w:p w:rsidR="006625FA" w:rsidRPr="00D9115D" w:rsidRDefault="006625FA" w:rsidP="00854A9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w sferze informacyjnej:</w:t>
      </w:r>
    </w:p>
    <w:p w:rsidR="006625FA" w:rsidRPr="00D9115D" w:rsidRDefault="006625FA" w:rsidP="00854A9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publikowanie informacji, ważnych dla podmiotów Programu, na stronie internetowej Gminy, Biuletynie Informacji Publicznej – bip.marcinowice.pl,</w:t>
      </w:r>
    </w:p>
    <w:p w:rsidR="006625FA" w:rsidRPr="00D9115D" w:rsidRDefault="006625FA" w:rsidP="00854A9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 xml:space="preserve">informowanie o ogłaszanych konkursach ofert na projekty realizacji zadań publicznych </w:t>
      </w:r>
      <w:r w:rsidRPr="00D9115D">
        <w:rPr>
          <w:rFonts w:ascii="Times New Roman" w:hAnsi="Times New Roman"/>
        </w:rPr>
        <w:br/>
        <w:t>i o sposobie ich rozstrzygnięć,</w:t>
      </w:r>
    </w:p>
    <w:p w:rsidR="006625FA" w:rsidRPr="00D9115D" w:rsidRDefault="006625FA" w:rsidP="00854A9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konsultowanie z podmiotami Programu, odpowiednio do zakresu ich działalności, projektów aktów normatywnych w dziedzinach dotyczących działalności statutowych tych organizacji,</w:t>
      </w:r>
    </w:p>
    <w:p w:rsidR="006625FA" w:rsidRPr="00D9115D" w:rsidRDefault="006625FA" w:rsidP="00854A9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angażowanie podmiotów Programu do wymiany doświadczeń, prezentacji osiągnięć.</w:t>
      </w:r>
    </w:p>
    <w:p w:rsidR="006625FA" w:rsidRPr="00D9115D" w:rsidRDefault="006625FA" w:rsidP="00854A9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w sferze organizacyjnej:</w:t>
      </w:r>
    </w:p>
    <w:p w:rsidR="006625FA" w:rsidRPr="00D9115D" w:rsidRDefault="006625FA" w:rsidP="00854A9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udzielanie pomocy przy organizowaniu spo</w:t>
      </w:r>
      <w:r w:rsidR="00446958">
        <w:rPr>
          <w:rFonts w:ascii="Times New Roman" w:hAnsi="Times New Roman"/>
        </w:rPr>
        <w:t>tkań otwartych przez organizacje</w:t>
      </w:r>
      <w:r w:rsidRPr="00D9115D">
        <w:rPr>
          <w:rFonts w:ascii="Times New Roman" w:hAnsi="Times New Roman"/>
        </w:rPr>
        <w:t xml:space="preserve">, których tematyka wiąże się z Programem, np. poprzez możliwość nieodpłatnego udostępniania lokalu, środków technicznych itp., </w:t>
      </w:r>
    </w:p>
    <w:p w:rsidR="006625FA" w:rsidRPr="00D9115D" w:rsidRDefault="006625FA" w:rsidP="00854A9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tworzenia wspólnych zespołów o charakterze doradczym i konsultacyjnym,</w:t>
      </w:r>
    </w:p>
    <w:p w:rsidR="006625FA" w:rsidRDefault="006625FA" w:rsidP="00854A9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przystępowanie Gminy do part</w:t>
      </w:r>
      <w:r w:rsidR="00446958">
        <w:rPr>
          <w:rFonts w:ascii="Times New Roman" w:hAnsi="Times New Roman"/>
        </w:rPr>
        <w:t>nerstwa w projektach realizowanych</w:t>
      </w:r>
      <w:r w:rsidRPr="00D9115D">
        <w:rPr>
          <w:rFonts w:ascii="Times New Roman" w:hAnsi="Times New Roman"/>
        </w:rPr>
        <w:t xml:space="preserve"> przez organizacje pozarządowe </w:t>
      </w:r>
      <w:r w:rsidR="00446958">
        <w:rPr>
          <w:rFonts w:ascii="Times New Roman" w:hAnsi="Times New Roman"/>
        </w:rPr>
        <w:t>z udziałem</w:t>
      </w:r>
      <w:r w:rsidRPr="00D9115D">
        <w:rPr>
          <w:rFonts w:ascii="Times New Roman" w:hAnsi="Times New Roman"/>
        </w:rPr>
        <w:t xml:space="preserve"> funduszy europejskich,</w:t>
      </w:r>
    </w:p>
    <w:p w:rsidR="006625FA" w:rsidRPr="00D9115D" w:rsidRDefault="006625FA" w:rsidP="00854A9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w sferze szkoleniowej:</w:t>
      </w:r>
    </w:p>
    <w:p w:rsidR="006625FA" w:rsidRPr="00D9115D" w:rsidRDefault="006625FA" w:rsidP="00854A9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</w:rPr>
        <w:t>inicjowanie lub współorganizowanie szkoleń podnoszących jakość pracy organizacji w sferze zadań publicznych,</w:t>
      </w:r>
    </w:p>
    <w:p w:rsidR="006625FA" w:rsidRPr="00D9115D" w:rsidRDefault="006625FA" w:rsidP="00854A9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inicjowanie lub współorganizowanie szkoleń dotyczących m.in. pozyskiwania środków zewnętrznych.</w:t>
      </w:r>
    </w:p>
    <w:p w:rsidR="00E16575" w:rsidRDefault="00E16575" w:rsidP="00D13FDF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</w:rPr>
      </w:pPr>
    </w:p>
    <w:p w:rsidR="006625FA" w:rsidRPr="00D9115D" w:rsidRDefault="006625FA" w:rsidP="00D13FDF">
      <w:pPr>
        <w:pStyle w:val="Akapitzlist"/>
        <w:spacing w:after="0" w:line="360" w:lineRule="auto"/>
        <w:ind w:left="0"/>
        <w:jc w:val="center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Rozdział VI</w:t>
      </w:r>
    </w:p>
    <w:p w:rsidR="006625FA" w:rsidRPr="00D9115D" w:rsidRDefault="006625FA" w:rsidP="00D4517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Priorytetowe zadania publiczne</w:t>
      </w:r>
    </w:p>
    <w:p w:rsidR="006625FA" w:rsidRPr="00D9115D" w:rsidRDefault="006625FA" w:rsidP="00D45172">
      <w:pPr>
        <w:pStyle w:val="Akapitzlist"/>
        <w:spacing w:after="0" w:line="240" w:lineRule="auto"/>
        <w:jc w:val="center"/>
        <w:rPr>
          <w:rFonts w:ascii="Times New Roman" w:hAnsi="Times New Roman"/>
          <w:b/>
        </w:rPr>
      </w:pPr>
    </w:p>
    <w:p w:rsidR="006625FA" w:rsidRPr="00D9115D" w:rsidRDefault="006625FA" w:rsidP="00280FF7">
      <w:pPr>
        <w:spacing w:after="0" w:line="360" w:lineRule="auto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8. </w:t>
      </w:r>
      <w:r w:rsidRPr="00D9115D">
        <w:rPr>
          <w:rFonts w:ascii="Times New Roman" w:hAnsi="Times New Roman"/>
        </w:rPr>
        <w:t xml:space="preserve">Określa się zadania priorytetowe Gminy w </w:t>
      </w:r>
      <w:r w:rsidR="003E7B52">
        <w:rPr>
          <w:rFonts w:ascii="Times New Roman" w:hAnsi="Times New Roman"/>
        </w:rPr>
        <w:t>roku 20</w:t>
      </w:r>
      <w:r w:rsidR="009D45EB">
        <w:rPr>
          <w:rFonts w:ascii="Times New Roman" w:hAnsi="Times New Roman"/>
        </w:rPr>
        <w:t>20</w:t>
      </w:r>
      <w:r w:rsidRPr="00D9115D">
        <w:rPr>
          <w:rFonts w:ascii="Times New Roman" w:hAnsi="Times New Roman"/>
        </w:rPr>
        <w:t xml:space="preserve"> w zakresie:</w:t>
      </w:r>
    </w:p>
    <w:p w:rsidR="006625FA" w:rsidRPr="00D9115D" w:rsidRDefault="006625FA" w:rsidP="00E1228F">
      <w:pPr>
        <w:pStyle w:val="Akapitzlist"/>
        <w:numPr>
          <w:ilvl w:val="0"/>
          <w:numId w:val="2"/>
        </w:numPr>
        <w:spacing w:after="0" w:line="360" w:lineRule="auto"/>
        <w:ind w:left="964" w:hanging="397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 xml:space="preserve">Kultury fizycznej, sportu </w:t>
      </w:r>
      <w:r w:rsidRPr="007B61B1">
        <w:rPr>
          <w:rFonts w:ascii="Times New Roman" w:hAnsi="Times New Roman"/>
          <w:b/>
        </w:rPr>
        <w:t>i rekreacji:</w:t>
      </w:r>
    </w:p>
    <w:p w:rsidR="006625FA" w:rsidRPr="00D9115D" w:rsidRDefault="006625FA" w:rsidP="003B1F52">
      <w:pPr>
        <w:pStyle w:val="Akapitzlist"/>
        <w:numPr>
          <w:ilvl w:val="0"/>
          <w:numId w:val="3"/>
        </w:numPr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 xml:space="preserve">zadania związane z upowszechnianiem kultury fizycznej w środowisku dzieci, młodzieży i </w:t>
      </w:r>
      <w:r w:rsidRPr="007B61B1">
        <w:rPr>
          <w:rFonts w:ascii="Times New Roman" w:hAnsi="Times New Roman"/>
        </w:rPr>
        <w:t xml:space="preserve">dorosłych oraz osób niepełnosprawnych poprzez organizację imprez </w:t>
      </w:r>
      <w:r w:rsidRPr="007B61B1">
        <w:rPr>
          <w:rFonts w:ascii="Times New Roman" w:hAnsi="Times New Roman"/>
        </w:rPr>
        <w:lastRenderedPageBreak/>
        <w:t>sportowych i zajęć sportowo</w:t>
      </w:r>
      <w:r w:rsidRPr="00D9115D">
        <w:rPr>
          <w:rFonts w:ascii="Times New Roman" w:hAnsi="Times New Roman"/>
        </w:rPr>
        <w:t>-rekreacyjnych (m.in. treningów, rozgrywek sportowych, festynów sportowo-rekreacyjnych, rajdów itp.).</w:t>
      </w:r>
    </w:p>
    <w:p w:rsidR="006625FA" w:rsidRPr="00D9115D" w:rsidRDefault="006625FA" w:rsidP="00E1228F">
      <w:pPr>
        <w:pStyle w:val="Akapitzlist"/>
        <w:numPr>
          <w:ilvl w:val="0"/>
          <w:numId w:val="2"/>
        </w:numPr>
        <w:spacing w:after="0" w:line="360" w:lineRule="auto"/>
        <w:ind w:left="964" w:hanging="397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Turystyki i promocji Gminy:</w:t>
      </w:r>
    </w:p>
    <w:p w:rsidR="006625FA" w:rsidRPr="00D9115D" w:rsidRDefault="006625FA" w:rsidP="003B1F52">
      <w:pPr>
        <w:pStyle w:val="Akapitzlist"/>
        <w:numPr>
          <w:ilvl w:val="0"/>
          <w:numId w:val="6"/>
        </w:numPr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zadania związane z promocją walorów turystycznych regionu (m.in. spotkania, targi, sympozja, jarmarki, wystawy, konkursy wiedzy o walorach regionu, festyny, publikacje, foldery);</w:t>
      </w:r>
    </w:p>
    <w:p w:rsidR="006625FA" w:rsidRPr="00D9115D" w:rsidRDefault="006625FA" w:rsidP="003B1F52">
      <w:pPr>
        <w:pStyle w:val="Akapitzlist"/>
        <w:numPr>
          <w:ilvl w:val="0"/>
          <w:numId w:val="6"/>
        </w:numPr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organizacja szkoleń, rajdów, zlotów i inne;</w:t>
      </w:r>
    </w:p>
    <w:p w:rsidR="006625FA" w:rsidRPr="00D9115D" w:rsidRDefault="006625FA" w:rsidP="003B1F52">
      <w:pPr>
        <w:pStyle w:val="Akapitzlist"/>
        <w:numPr>
          <w:ilvl w:val="0"/>
          <w:numId w:val="6"/>
        </w:numPr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zadania związane z rozwojem szlaków turystycznych oraz organizacją innych zadań promujących walory regionu;</w:t>
      </w:r>
    </w:p>
    <w:p w:rsidR="006625FA" w:rsidRPr="00D9115D" w:rsidRDefault="006625FA" w:rsidP="003B1F52">
      <w:pPr>
        <w:pStyle w:val="Akapitzlist"/>
        <w:numPr>
          <w:ilvl w:val="0"/>
          <w:numId w:val="6"/>
        </w:numPr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publikacja materiałów informacyjnych i promocyjnych.</w:t>
      </w:r>
    </w:p>
    <w:p w:rsidR="006625FA" w:rsidRPr="00D9115D" w:rsidRDefault="006625FA" w:rsidP="00E1228F">
      <w:pPr>
        <w:pStyle w:val="Akapitzlist"/>
        <w:numPr>
          <w:ilvl w:val="0"/>
          <w:numId w:val="2"/>
        </w:numPr>
        <w:spacing w:after="0" w:line="360" w:lineRule="auto"/>
        <w:ind w:left="964" w:hanging="397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 xml:space="preserve">Kultury, sztuki </w:t>
      </w:r>
      <w:r w:rsidRPr="007B61B1">
        <w:rPr>
          <w:rFonts w:ascii="Times New Roman" w:hAnsi="Times New Roman"/>
          <w:b/>
        </w:rPr>
        <w:t xml:space="preserve">i tradycji: </w:t>
      </w:r>
    </w:p>
    <w:p w:rsidR="006625FA" w:rsidRPr="00D9115D" w:rsidRDefault="006625FA" w:rsidP="003B1F52">
      <w:pPr>
        <w:numPr>
          <w:ilvl w:val="0"/>
          <w:numId w:val="32"/>
        </w:numPr>
        <w:tabs>
          <w:tab w:val="clear" w:pos="432"/>
          <w:tab w:val="left" w:pos="0"/>
          <w:tab w:val="left" w:pos="180"/>
        </w:tabs>
        <w:spacing w:after="0" w:line="360" w:lineRule="auto"/>
        <w:ind w:left="1378" w:hanging="357"/>
        <w:rPr>
          <w:rFonts w:ascii="Times New Roman" w:hAnsi="Times New Roman"/>
        </w:rPr>
      </w:pPr>
      <w:r w:rsidRPr="00D9115D">
        <w:rPr>
          <w:rFonts w:ascii="Times New Roman" w:hAnsi="Times New Roman"/>
        </w:rPr>
        <w:t>organizacja festiwali i przeglądów muzycznych, teatralnych o charakterze regionalnym lub ponadregionalnym mających znaczenie dla kultury Gminy;</w:t>
      </w:r>
    </w:p>
    <w:p w:rsidR="006625FA" w:rsidRPr="00D9115D" w:rsidRDefault="006625FA" w:rsidP="003B1F52">
      <w:pPr>
        <w:numPr>
          <w:ilvl w:val="0"/>
          <w:numId w:val="32"/>
        </w:numPr>
        <w:tabs>
          <w:tab w:val="clear" w:pos="432"/>
          <w:tab w:val="left" w:pos="0"/>
          <w:tab w:val="left" w:pos="180"/>
        </w:tabs>
        <w:spacing w:after="0" w:line="360" w:lineRule="auto"/>
        <w:ind w:left="1378" w:hanging="357"/>
        <w:rPr>
          <w:rFonts w:ascii="Times New Roman" w:hAnsi="Times New Roman"/>
        </w:rPr>
      </w:pPr>
      <w:r w:rsidRPr="00D9115D">
        <w:rPr>
          <w:rFonts w:ascii="Times New Roman" w:hAnsi="Times New Roman"/>
        </w:rPr>
        <w:t>edukacja kulturalna dzieci i młodzieży;</w:t>
      </w:r>
    </w:p>
    <w:p w:rsidR="006625FA" w:rsidRPr="00D9115D" w:rsidRDefault="006625FA" w:rsidP="003B1F52">
      <w:pPr>
        <w:numPr>
          <w:ilvl w:val="0"/>
          <w:numId w:val="32"/>
        </w:numPr>
        <w:tabs>
          <w:tab w:val="clear" w:pos="432"/>
          <w:tab w:val="left" w:pos="0"/>
          <w:tab w:val="left" w:pos="180"/>
        </w:tabs>
        <w:spacing w:after="0" w:line="360" w:lineRule="auto"/>
        <w:ind w:left="1378" w:hanging="357"/>
        <w:rPr>
          <w:rFonts w:ascii="Times New Roman" w:hAnsi="Times New Roman"/>
        </w:rPr>
      </w:pPr>
      <w:r w:rsidRPr="00D9115D">
        <w:rPr>
          <w:rFonts w:ascii="Times New Roman" w:hAnsi="Times New Roman"/>
        </w:rPr>
        <w:t>wspieranie przedsięwzięć artystycznych i edukacyjnych popularyzujących elementy dziedzictwa kulturowego społeczności lokalnych Gminy (konkursy, wystawy, działania edukacyjne itp.);</w:t>
      </w:r>
    </w:p>
    <w:p w:rsidR="006625FA" w:rsidRPr="00D9115D" w:rsidRDefault="006625FA" w:rsidP="003B1F52">
      <w:pPr>
        <w:numPr>
          <w:ilvl w:val="0"/>
          <w:numId w:val="32"/>
        </w:numPr>
        <w:tabs>
          <w:tab w:val="clear" w:pos="432"/>
          <w:tab w:val="left" w:pos="0"/>
          <w:tab w:val="left" w:pos="180"/>
        </w:tabs>
        <w:spacing w:after="0" w:line="360" w:lineRule="auto"/>
        <w:ind w:left="1378" w:hanging="357"/>
        <w:rPr>
          <w:rFonts w:ascii="Times New Roman" w:hAnsi="Times New Roman"/>
        </w:rPr>
      </w:pPr>
      <w:r w:rsidRPr="00D9115D">
        <w:rPr>
          <w:rFonts w:ascii="Times New Roman" w:hAnsi="Times New Roman"/>
        </w:rPr>
        <w:t>organizacja tradycyjnych imprez okolicznościowych takich jak Dzień Dziecka, Mikołaj, Wigilia, Dzień Seniora, i in.</w:t>
      </w:r>
    </w:p>
    <w:p w:rsidR="006625FA" w:rsidRPr="007B61B1" w:rsidRDefault="006625FA" w:rsidP="00E1228F">
      <w:pPr>
        <w:pStyle w:val="Akapitzlist"/>
        <w:numPr>
          <w:ilvl w:val="0"/>
          <w:numId w:val="2"/>
        </w:numPr>
        <w:spacing w:after="0" w:line="360" w:lineRule="auto"/>
        <w:ind w:left="964" w:hanging="397"/>
        <w:jc w:val="both"/>
        <w:rPr>
          <w:rFonts w:ascii="Times New Roman" w:hAnsi="Times New Roman"/>
          <w:b/>
        </w:rPr>
      </w:pPr>
      <w:r w:rsidRPr="007B61B1">
        <w:rPr>
          <w:rFonts w:ascii="Times New Roman" w:hAnsi="Times New Roman"/>
          <w:b/>
        </w:rPr>
        <w:t>Profilaktyki społecznej i zdrowotnej:</w:t>
      </w:r>
    </w:p>
    <w:p w:rsidR="006625FA" w:rsidRPr="007B61B1" w:rsidRDefault="006625FA" w:rsidP="00F67897">
      <w:pPr>
        <w:pStyle w:val="Akapitzlist"/>
        <w:numPr>
          <w:ilvl w:val="2"/>
          <w:numId w:val="22"/>
        </w:numPr>
        <w:tabs>
          <w:tab w:val="clear" w:pos="1512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7B61B1">
        <w:rPr>
          <w:rFonts w:ascii="Times New Roman" w:hAnsi="Times New Roman"/>
        </w:rPr>
        <w:t>zadania dot. profilaktyki zdrowotnej, udzielania pierwszej pomocy i zasad BHP;</w:t>
      </w:r>
    </w:p>
    <w:p w:rsidR="006625FA" w:rsidRPr="007B61B1" w:rsidRDefault="006625FA" w:rsidP="00F67897">
      <w:pPr>
        <w:pStyle w:val="Akapitzlist"/>
        <w:numPr>
          <w:ilvl w:val="2"/>
          <w:numId w:val="22"/>
        </w:numPr>
        <w:tabs>
          <w:tab w:val="clear" w:pos="1512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7B61B1">
        <w:rPr>
          <w:rFonts w:ascii="Times New Roman" w:hAnsi="Times New Roman"/>
        </w:rPr>
        <w:t>działania przeciwdziałające bezrobociu (kursy, szkolenia);</w:t>
      </w:r>
    </w:p>
    <w:p w:rsidR="006625FA" w:rsidRPr="00D9115D" w:rsidRDefault="006625FA" w:rsidP="00F67897">
      <w:pPr>
        <w:pStyle w:val="Akapitzlist"/>
        <w:numPr>
          <w:ilvl w:val="2"/>
          <w:numId w:val="22"/>
        </w:numPr>
        <w:tabs>
          <w:tab w:val="clear" w:pos="1512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działania tematyczne organizowane przez grupy nieformalne;</w:t>
      </w:r>
    </w:p>
    <w:p w:rsidR="006625FA" w:rsidRPr="00D9115D" w:rsidRDefault="006625FA" w:rsidP="00F67897">
      <w:pPr>
        <w:pStyle w:val="Akapitzlist"/>
        <w:numPr>
          <w:ilvl w:val="2"/>
          <w:numId w:val="22"/>
        </w:numPr>
        <w:tabs>
          <w:tab w:val="clear" w:pos="1512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pomoc ofiarom przemocy domowej;</w:t>
      </w:r>
    </w:p>
    <w:p w:rsidR="006625FA" w:rsidRPr="00D9115D" w:rsidRDefault="006625FA" w:rsidP="00F67897">
      <w:pPr>
        <w:pStyle w:val="Akapitzlist"/>
        <w:numPr>
          <w:ilvl w:val="2"/>
          <w:numId w:val="22"/>
        </w:numPr>
        <w:tabs>
          <w:tab w:val="clear" w:pos="1512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pomoc terapeutyczno-rehabilitacyjna dla osób uzależnionych od alkoholu;</w:t>
      </w:r>
    </w:p>
    <w:p w:rsidR="006625FA" w:rsidRPr="00D9115D" w:rsidRDefault="006625FA" w:rsidP="00F67897">
      <w:pPr>
        <w:pStyle w:val="Akapitzlist"/>
        <w:numPr>
          <w:ilvl w:val="2"/>
          <w:numId w:val="22"/>
        </w:numPr>
        <w:tabs>
          <w:tab w:val="clear" w:pos="1512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organizacja grup wsparcia;</w:t>
      </w:r>
    </w:p>
    <w:p w:rsidR="006625FA" w:rsidRPr="00D9115D" w:rsidRDefault="006625FA" w:rsidP="00F67897">
      <w:pPr>
        <w:pStyle w:val="Akapitzlist"/>
        <w:numPr>
          <w:ilvl w:val="2"/>
          <w:numId w:val="22"/>
        </w:numPr>
        <w:tabs>
          <w:tab w:val="clear" w:pos="1512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  <w:color w:val="0000FF"/>
        </w:rPr>
      </w:pPr>
      <w:r w:rsidRPr="00D9115D">
        <w:rPr>
          <w:rFonts w:ascii="Times New Roman" w:hAnsi="Times New Roman"/>
        </w:rPr>
        <w:t>aktywizacja społeczna dzieci</w:t>
      </w:r>
      <w:r w:rsidRPr="00D9115D">
        <w:rPr>
          <w:rFonts w:ascii="Times New Roman" w:hAnsi="Times New Roman"/>
          <w:color w:val="0000FF"/>
        </w:rPr>
        <w:t xml:space="preserve"> </w:t>
      </w:r>
      <w:r w:rsidRPr="007B61B1">
        <w:rPr>
          <w:rFonts w:ascii="Times New Roman" w:hAnsi="Times New Roman"/>
        </w:rPr>
        <w:t xml:space="preserve">i młodzieży; </w:t>
      </w:r>
    </w:p>
    <w:p w:rsidR="006625FA" w:rsidRPr="00E16575" w:rsidRDefault="006625FA" w:rsidP="00E16575">
      <w:pPr>
        <w:pStyle w:val="Akapitzlist"/>
        <w:numPr>
          <w:ilvl w:val="2"/>
          <w:numId w:val="22"/>
        </w:numPr>
        <w:tabs>
          <w:tab w:val="clear" w:pos="1512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7B61B1">
        <w:rPr>
          <w:rFonts w:ascii="Times New Roman" w:hAnsi="Times New Roman"/>
        </w:rPr>
        <w:t xml:space="preserve">aktywizacja społeczna osób starszych i działania międzypokoleniowe. </w:t>
      </w:r>
    </w:p>
    <w:p w:rsidR="006625FA" w:rsidRPr="00D9115D" w:rsidRDefault="006625FA" w:rsidP="00E1228F">
      <w:pPr>
        <w:numPr>
          <w:ilvl w:val="0"/>
          <w:numId w:val="2"/>
        </w:numPr>
        <w:spacing w:after="0" w:line="360" w:lineRule="auto"/>
        <w:ind w:left="964" w:hanging="397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Wypoczynku dzieci i młodzieży:</w:t>
      </w:r>
    </w:p>
    <w:p w:rsidR="006625FA" w:rsidRPr="006172A3" w:rsidRDefault="006625FA" w:rsidP="003B1F52">
      <w:pPr>
        <w:numPr>
          <w:ilvl w:val="1"/>
          <w:numId w:val="27"/>
        </w:numPr>
        <w:tabs>
          <w:tab w:val="clear" w:pos="2520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6172A3">
        <w:rPr>
          <w:rFonts w:ascii="Times New Roman" w:hAnsi="Times New Roman"/>
        </w:rPr>
        <w:t xml:space="preserve">zagospodarowanie czasu wolnego dzieci i młodzieży (organizacja wycieczek, warsztatów, spektakli); </w:t>
      </w:r>
    </w:p>
    <w:p w:rsidR="006625FA" w:rsidRPr="006172A3" w:rsidRDefault="006625FA" w:rsidP="003B1F52">
      <w:pPr>
        <w:numPr>
          <w:ilvl w:val="1"/>
          <w:numId w:val="27"/>
        </w:numPr>
        <w:tabs>
          <w:tab w:val="clear" w:pos="2520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6172A3">
        <w:rPr>
          <w:rFonts w:ascii="Times New Roman" w:hAnsi="Times New Roman"/>
        </w:rPr>
        <w:t>organizacja wypoczynku zimowego;</w:t>
      </w:r>
    </w:p>
    <w:p w:rsidR="006625FA" w:rsidRPr="006172A3" w:rsidRDefault="006625FA" w:rsidP="003B1F52">
      <w:pPr>
        <w:numPr>
          <w:ilvl w:val="1"/>
          <w:numId w:val="27"/>
        </w:numPr>
        <w:tabs>
          <w:tab w:val="clear" w:pos="2520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6172A3">
        <w:rPr>
          <w:rFonts w:ascii="Times New Roman" w:hAnsi="Times New Roman"/>
        </w:rPr>
        <w:t xml:space="preserve">organizacja wypoczynku letniego. </w:t>
      </w:r>
    </w:p>
    <w:p w:rsidR="006625FA" w:rsidRPr="006172A3" w:rsidRDefault="006625FA" w:rsidP="00E1228F">
      <w:pPr>
        <w:numPr>
          <w:ilvl w:val="0"/>
          <w:numId w:val="2"/>
        </w:numPr>
        <w:spacing w:after="0" w:line="360" w:lineRule="auto"/>
        <w:ind w:left="964" w:hanging="397"/>
        <w:jc w:val="both"/>
        <w:rPr>
          <w:rFonts w:ascii="Times New Roman" w:hAnsi="Times New Roman"/>
          <w:b/>
        </w:rPr>
      </w:pPr>
      <w:r w:rsidRPr="006172A3">
        <w:rPr>
          <w:rFonts w:ascii="Times New Roman" w:hAnsi="Times New Roman"/>
          <w:b/>
        </w:rPr>
        <w:t>Ekologia i ochrona przyrody</w:t>
      </w:r>
    </w:p>
    <w:p w:rsidR="006625FA" w:rsidRPr="006172A3" w:rsidRDefault="006625FA" w:rsidP="003B1F52">
      <w:pPr>
        <w:numPr>
          <w:ilvl w:val="0"/>
          <w:numId w:val="30"/>
        </w:numPr>
        <w:tabs>
          <w:tab w:val="clear" w:pos="2520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6172A3">
        <w:rPr>
          <w:rFonts w:ascii="Times New Roman" w:hAnsi="Times New Roman"/>
        </w:rPr>
        <w:t xml:space="preserve">działania edukacyjne (wycieczki, warsztaty ekologiczne, ścieżki edukacyjne); </w:t>
      </w:r>
    </w:p>
    <w:p w:rsidR="006625FA" w:rsidRPr="006172A3" w:rsidRDefault="006625FA" w:rsidP="00D45172">
      <w:pPr>
        <w:numPr>
          <w:ilvl w:val="0"/>
          <w:numId w:val="30"/>
        </w:numPr>
        <w:tabs>
          <w:tab w:val="clear" w:pos="2520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  <w:b/>
        </w:rPr>
      </w:pPr>
      <w:r w:rsidRPr="006172A3">
        <w:rPr>
          <w:rFonts w:ascii="Times New Roman" w:hAnsi="Times New Roman"/>
        </w:rPr>
        <w:t>organizacja konkursów i wystaw.</w:t>
      </w:r>
    </w:p>
    <w:p w:rsidR="006625FA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501CD4" w:rsidRDefault="00501CD4" w:rsidP="00854A9A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501CD4" w:rsidRPr="00D9115D" w:rsidRDefault="00501CD4" w:rsidP="00854A9A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E16575" w:rsidRDefault="00E16575" w:rsidP="00854A9A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lastRenderedPageBreak/>
        <w:t>Rozdział VII</w:t>
      </w:r>
    </w:p>
    <w:p w:rsidR="006625FA" w:rsidRPr="00D9115D" w:rsidRDefault="006625FA" w:rsidP="00D45172">
      <w:pPr>
        <w:spacing w:after="0" w:line="24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Okres realizacji programu</w:t>
      </w:r>
    </w:p>
    <w:p w:rsidR="006625FA" w:rsidRPr="00D9115D" w:rsidRDefault="006625FA" w:rsidP="00D4517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625FA" w:rsidRPr="00D9115D" w:rsidRDefault="006625FA" w:rsidP="003472E6">
      <w:pPr>
        <w:spacing w:after="0" w:line="360" w:lineRule="auto"/>
        <w:ind w:left="454" w:hanging="454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10. </w:t>
      </w:r>
      <w:r w:rsidRPr="00D9115D">
        <w:rPr>
          <w:rFonts w:ascii="Times New Roman" w:hAnsi="Times New Roman"/>
        </w:rPr>
        <w:t>Program współpracy Gminy z podmiotami Programu będzie realizowany od</w:t>
      </w:r>
      <w:r>
        <w:rPr>
          <w:rFonts w:ascii="Times New Roman" w:hAnsi="Times New Roman"/>
        </w:rPr>
        <w:t xml:space="preserve"> </w:t>
      </w:r>
      <w:r w:rsidRPr="00D9115D">
        <w:rPr>
          <w:rFonts w:ascii="Times New Roman" w:hAnsi="Times New Roman"/>
        </w:rPr>
        <w:t>1 stycznia do dnia 31 grudnia 20</w:t>
      </w:r>
      <w:r w:rsidR="00883620">
        <w:rPr>
          <w:rFonts w:ascii="Times New Roman" w:hAnsi="Times New Roman"/>
        </w:rPr>
        <w:t>20</w:t>
      </w:r>
      <w:r w:rsidRPr="00D9115D">
        <w:rPr>
          <w:rFonts w:ascii="Times New Roman" w:hAnsi="Times New Roman"/>
        </w:rPr>
        <w:t xml:space="preserve"> roku.</w:t>
      </w:r>
    </w:p>
    <w:p w:rsidR="006625FA" w:rsidRPr="00D9115D" w:rsidRDefault="006625FA" w:rsidP="00854A9A">
      <w:pPr>
        <w:spacing w:after="0" w:line="360" w:lineRule="auto"/>
        <w:jc w:val="both"/>
        <w:rPr>
          <w:rFonts w:ascii="Times New Roman" w:hAnsi="Times New Roman"/>
        </w:rPr>
      </w:pPr>
    </w:p>
    <w:p w:rsidR="006625FA" w:rsidRPr="00D9115D" w:rsidRDefault="006625FA" w:rsidP="00AA519E">
      <w:pPr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Rozdział VIII</w:t>
      </w:r>
    </w:p>
    <w:p w:rsidR="006625FA" w:rsidRPr="00D9115D" w:rsidRDefault="006625FA" w:rsidP="00D45172">
      <w:pPr>
        <w:spacing w:after="0" w:line="24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Wysokość środków przeznaczonych na realizację programu</w:t>
      </w:r>
    </w:p>
    <w:p w:rsidR="006625FA" w:rsidRPr="00D9115D" w:rsidRDefault="006625FA" w:rsidP="00D4517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625FA" w:rsidRPr="00D9115D" w:rsidRDefault="006625FA" w:rsidP="003472E6">
      <w:pPr>
        <w:spacing w:after="0" w:line="360" w:lineRule="auto"/>
        <w:ind w:left="454" w:hanging="454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11. </w:t>
      </w:r>
      <w:r w:rsidRPr="00D9115D">
        <w:rPr>
          <w:rFonts w:ascii="Times New Roman" w:hAnsi="Times New Roman"/>
        </w:rPr>
        <w:t>Program finansowany będzie z budżetu Gminy oraz dostępnych funduszy europejskich. Gmina na realizację</w:t>
      </w:r>
      <w:r w:rsidR="003E7B52">
        <w:rPr>
          <w:rFonts w:ascii="Times New Roman" w:hAnsi="Times New Roman"/>
        </w:rPr>
        <w:t xml:space="preserve"> Programu w roku budżetowym 20</w:t>
      </w:r>
      <w:r w:rsidR="009D45EB">
        <w:rPr>
          <w:rFonts w:ascii="Times New Roman" w:hAnsi="Times New Roman"/>
        </w:rPr>
        <w:t>20</w:t>
      </w:r>
      <w:r w:rsidRPr="00D9115D">
        <w:rPr>
          <w:rFonts w:ascii="Times New Roman" w:hAnsi="Times New Roman"/>
        </w:rPr>
        <w:t xml:space="preserve"> przeznaczy środki finansowe w wysokości </w:t>
      </w:r>
      <w:bookmarkStart w:id="0" w:name="_GoBack"/>
      <w:bookmarkEnd w:id="0"/>
      <w:r w:rsidR="00AE4CE1">
        <w:rPr>
          <w:rFonts w:ascii="Times New Roman" w:hAnsi="Times New Roman"/>
          <w:b/>
        </w:rPr>
        <w:t>1</w:t>
      </w:r>
      <w:r w:rsidR="00883620">
        <w:rPr>
          <w:rFonts w:ascii="Times New Roman" w:hAnsi="Times New Roman"/>
          <w:b/>
        </w:rPr>
        <w:t>4</w:t>
      </w:r>
      <w:r w:rsidR="009D45EB">
        <w:rPr>
          <w:rFonts w:ascii="Times New Roman" w:hAnsi="Times New Roman"/>
          <w:b/>
        </w:rPr>
        <w:t>5</w:t>
      </w:r>
      <w:r w:rsidR="001E6AB8">
        <w:rPr>
          <w:rFonts w:ascii="Times New Roman" w:hAnsi="Times New Roman"/>
          <w:b/>
        </w:rPr>
        <w:t>.0</w:t>
      </w:r>
      <w:r w:rsidRPr="00E90D1E">
        <w:rPr>
          <w:rFonts w:ascii="Times New Roman" w:hAnsi="Times New Roman"/>
          <w:b/>
        </w:rPr>
        <w:t>00,00 zł.</w:t>
      </w:r>
    </w:p>
    <w:p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Rozdział IX</w:t>
      </w:r>
    </w:p>
    <w:p w:rsidR="006625FA" w:rsidRPr="00D9115D" w:rsidRDefault="006625FA" w:rsidP="00D45172">
      <w:pPr>
        <w:spacing w:after="0" w:line="24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Informacje o sposobie tworzenia Programu oraz przebiegu konsultacji</w:t>
      </w:r>
    </w:p>
    <w:p w:rsidR="006625FA" w:rsidRPr="00D9115D" w:rsidRDefault="006625FA" w:rsidP="00D4517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625FA" w:rsidRPr="00D9115D" w:rsidRDefault="006625FA" w:rsidP="00854A9A">
      <w:pPr>
        <w:spacing w:after="0" w:line="360" w:lineRule="auto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12. </w:t>
      </w:r>
      <w:r w:rsidRPr="00D9115D">
        <w:rPr>
          <w:rFonts w:ascii="Times New Roman" w:hAnsi="Times New Roman"/>
        </w:rPr>
        <w:t>Tworzenie Programu przebiegać będzie w następujący sposób:</w:t>
      </w:r>
    </w:p>
    <w:p w:rsidR="006625FA" w:rsidRPr="00D9115D" w:rsidRDefault="006625FA" w:rsidP="00854A9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zamieszczanie na stronie internetowej Urzędu Gminy informacji o rozpoczęciu prac nad przygotowaniem Programu oraz możliwości przesyłania drogą elektroniczną (formularz) przez podmioty Programu ogólnych propozycji, kierunków oraz obszarów działań do projektu Programu,</w:t>
      </w:r>
    </w:p>
    <w:p w:rsidR="006625FA" w:rsidRPr="00D9115D" w:rsidRDefault="006625FA" w:rsidP="00854A9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 xml:space="preserve">przeprowadzenie z podmiotami Programu konsultacji projektu Programu i rozpatrzenie opinii </w:t>
      </w:r>
      <w:r w:rsidR="002A2058">
        <w:rPr>
          <w:rFonts w:ascii="Times New Roman" w:hAnsi="Times New Roman"/>
        </w:rPr>
        <w:br/>
      </w:r>
      <w:r w:rsidRPr="00D9115D">
        <w:rPr>
          <w:rFonts w:ascii="Times New Roman" w:hAnsi="Times New Roman"/>
        </w:rPr>
        <w:t>i uwag złożonych przez podmioty Programu,</w:t>
      </w:r>
    </w:p>
    <w:p w:rsidR="006625FA" w:rsidRDefault="006625FA" w:rsidP="00E1657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 xml:space="preserve">podjęcie przez Radę Gminy uchwały w sprawie przyjęcia programu współpracy Gminy </w:t>
      </w:r>
      <w:r w:rsidRPr="00D9115D">
        <w:rPr>
          <w:rFonts w:ascii="Times New Roman" w:hAnsi="Times New Roman"/>
        </w:rPr>
        <w:br/>
        <w:t>z organizacjami pozarządowymi i podmiotami, o których mowa w art. 3 ust. 3 ustawy z dnia 24 kwietnia 2003 r. o działalności pożytku publicznego i o wolontariacie.</w:t>
      </w:r>
    </w:p>
    <w:p w:rsidR="00E16575" w:rsidRPr="00E16575" w:rsidRDefault="00E16575" w:rsidP="00E16575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6625FA" w:rsidRPr="00D9115D" w:rsidRDefault="006625FA" w:rsidP="00854A9A">
      <w:p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13. </w:t>
      </w:r>
      <w:r w:rsidRPr="00D9115D">
        <w:rPr>
          <w:rFonts w:ascii="Times New Roman" w:hAnsi="Times New Roman"/>
        </w:rPr>
        <w:t>Konsultacje programu przebiegać będą w następujący sposób:</w:t>
      </w:r>
    </w:p>
    <w:p w:rsidR="006625FA" w:rsidRPr="00D9115D" w:rsidRDefault="006625FA" w:rsidP="00854A9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zamieszczenie na stronie internetowej Urzędu Gminy informacji o rozpoczęciu prac nad przygotowaniem Programu oraz możliwości przesyłania drogą elektroniczną (formularz) przez podmioty Programu ogólnych propozycji, kierunków oraz obszarów działań do projektu Programu,</w:t>
      </w:r>
    </w:p>
    <w:p w:rsidR="006625FA" w:rsidRPr="00D9115D" w:rsidRDefault="006625FA" w:rsidP="00854A9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zamieszczenie na stronie internetowej oraz na tablicy ogłoszeń Urzędu Gminy projektu Programu oraz informacji o możliwości składania uwag i wniosków dotyczących projektu Programu w siedzibie Urzędu, przesyłania ich drogą pocztową lub za pośrednictwem poczty elektronicznej,</w:t>
      </w:r>
    </w:p>
    <w:p w:rsidR="006625FA" w:rsidRPr="00D9115D" w:rsidRDefault="006625FA" w:rsidP="00854A9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zorganizowanie otwartego spotkania konsultacyjnego,</w:t>
      </w:r>
    </w:p>
    <w:p w:rsidR="006625FA" w:rsidRPr="00D9115D" w:rsidRDefault="006625FA" w:rsidP="00854A9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rozpatrzenie opinii i uwag złożonych przez podmioty Programu,</w:t>
      </w:r>
    </w:p>
    <w:p w:rsidR="006625FA" w:rsidRPr="00D9115D" w:rsidRDefault="006625FA" w:rsidP="00854A9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sporządzenie analizy uwag i wniosków zgłoszonych podczas konsultacji.</w:t>
      </w:r>
    </w:p>
    <w:p w:rsidR="006625FA" w:rsidRPr="00D9115D" w:rsidRDefault="006625FA" w:rsidP="00854A9A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E16575" w:rsidRDefault="00E16575" w:rsidP="00854A9A">
      <w:pPr>
        <w:spacing w:after="0" w:line="360" w:lineRule="auto"/>
        <w:ind w:firstLine="708"/>
        <w:jc w:val="center"/>
        <w:rPr>
          <w:rFonts w:ascii="Times New Roman" w:hAnsi="Times New Roman"/>
          <w:b/>
        </w:rPr>
      </w:pPr>
    </w:p>
    <w:p w:rsidR="00E16575" w:rsidRDefault="00E16575" w:rsidP="00854A9A">
      <w:pPr>
        <w:spacing w:after="0" w:line="360" w:lineRule="auto"/>
        <w:ind w:firstLine="708"/>
        <w:jc w:val="center"/>
        <w:rPr>
          <w:rFonts w:ascii="Times New Roman" w:hAnsi="Times New Roman"/>
          <w:b/>
        </w:rPr>
      </w:pPr>
    </w:p>
    <w:p w:rsidR="006625FA" w:rsidRPr="00D9115D" w:rsidRDefault="006625FA" w:rsidP="00854A9A">
      <w:pPr>
        <w:spacing w:after="0" w:line="360" w:lineRule="auto"/>
        <w:ind w:firstLine="708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lastRenderedPageBreak/>
        <w:t>Rozdział X</w:t>
      </w:r>
    </w:p>
    <w:p w:rsidR="006625FA" w:rsidRPr="00D9115D" w:rsidRDefault="006625FA" w:rsidP="00286152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Tryb powołania i zasady działania komisji konkursowych</w:t>
      </w:r>
    </w:p>
    <w:p w:rsidR="006625FA" w:rsidRPr="00D9115D" w:rsidRDefault="006625FA" w:rsidP="0028615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625FA" w:rsidRPr="00D9115D" w:rsidRDefault="006625FA" w:rsidP="00CB2AC9">
      <w:pPr>
        <w:spacing w:after="0" w:line="360" w:lineRule="auto"/>
        <w:ind w:left="720" w:hanging="720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>14.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</w:t>
      </w:r>
      <w:r w:rsidRPr="00D9115D">
        <w:rPr>
          <w:rFonts w:ascii="Times New Roman" w:hAnsi="Times New Roman"/>
        </w:rPr>
        <w:t>1. Komisja powołana jest Zarządzeniem Wójta.</w:t>
      </w:r>
    </w:p>
    <w:p w:rsidR="006625FA" w:rsidRPr="00D9115D" w:rsidRDefault="006625FA" w:rsidP="00CB2AC9">
      <w:pPr>
        <w:spacing w:after="0" w:line="360" w:lineRule="auto"/>
        <w:ind w:left="720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2. Komisja rozpoczyna działalność z dniem powołania.</w:t>
      </w:r>
    </w:p>
    <w:p w:rsidR="006625FA" w:rsidRPr="00D9115D" w:rsidRDefault="006625FA" w:rsidP="00CB2AC9">
      <w:pPr>
        <w:spacing w:after="0" w:line="360" w:lineRule="auto"/>
        <w:ind w:left="720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3. Do zadań Komisji należy przeprowadzenie postępowania konkursowego.</w:t>
      </w:r>
    </w:p>
    <w:p w:rsidR="006625FA" w:rsidRPr="00D9115D" w:rsidRDefault="006625FA" w:rsidP="00CB2AC9">
      <w:pPr>
        <w:spacing w:after="0" w:line="360" w:lineRule="auto"/>
        <w:ind w:left="900" w:hanging="180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4. Komisja konkursowa zobowiązana jest do traktowania na równych prawach wszystkich oferentów i do prowadzenia postępowania w sposób gwarantujący zachowanie zasad uczciwej konkurencji.</w:t>
      </w:r>
    </w:p>
    <w:p w:rsidR="006625FA" w:rsidRPr="00D9115D" w:rsidRDefault="006625FA" w:rsidP="00CB2AC9">
      <w:pPr>
        <w:spacing w:after="0" w:line="360" w:lineRule="auto"/>
        <w:ind w:left="720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5. Do skutecznego działania Komisji wymagany jest udział co najmniej połowy jej składu.</w:t>
      </w:r>
    </w:p>
    <w:p w:rsidR="006625FA" w:rsidRPr="00D9115D" w:rsidRDefault="006625FA" w:rsidP="00CB2AC9">
      <w:pPr>
        <w:spacing w:after="0" w:line="360" w:lineRule="auto"/>
        <w:ind w:left="720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6. Z posiedzeń sporządza się protokół, który przedkładany jest Wójtowi.</w:t>
      </w:r>
    </w:p>
    <w:p w:rsidR="006625FA" w:rsidRPr="00D9115D" w:rsidRDefault="006625FA" w:rsidP="00CB2AC9">
      <w:pPr>
        <w:tabs>
          <w:tab w:val="left" w:pos="0"/>
        </w:tabs>
        <w:spacing w:after="0" w:line="360" w:lineRule="auto"/>
        <w:ind w:left="900" w:hanging="180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7.Ostatecznego wyboru najkorzystniejszej oferty wraz z decyzją o wysokości kwoty przyznanej dokonuje Wójt.</w:t>
      </w:r>
    </w:p>
    <w:p w:rsidR="006625FA" w:rsidRPr="00D9115D" w:rsidRDefault="006625FA" w:rsidP="00854A9A">
      <w:pPr>
        <w:spacing w:after="0" w:line="360" w:lineRule="auto"/>
        <w:jc w:val="both"/>
        <w:rPr>
          <w:rFonts w:ascii="Times New Roman" w:hAnsi="Times New Roman"/>
        </w:rPr>
      </w:pPr>
    </w:p>
    <w:p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Rozdział XI</w:t>
      </w:r>
    </w:p>
    <w:p w:rsidR="006625FA" w:rsidRPr="00D9115D" w:rsidRDefault="006625FA" w:rsidP="00286152">
      <w:pPr>
        <w:spacing w:after="0" w:line="24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Sposób oceny realizacji programu</w:t>
      </w:r>
    </w:p>
    <w:p w:rsidR="006625FA" w:rsidRPr="00D9115D" w:rsidRDefault="006625FA" w:rsidP="0028615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625FA" w:rsidRDefault="006625FA" w:rsidP="003472E6">
      <w:pPr>
        <w:spacing w:after="0" w:line="360" w:lineRule="auto"/>
        <w:ind w:left="510" w:hanging="510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15. </w:t>
      </w:r>
      <w:r w:rsidRPr="00D9115D">
        <w:rPr>
          <w:rFonts w:ascii="Times New Roman" w:hAnsi="Times New Roman"/>
        </w:rPr>
        <w:t>Miernikami efektywności Programu Współpracy Gminy z or</w:t>
      </w:r>
      <w:r w:rsidR="00EC5C39">
        <w:rPr>
          <w:rFonts w:ascii="Times New Roman" w:hAnsi="Times New Roman"/>
        </w:rPr>
        <w:t xml:space="preserve">ganizacjami pozarządowymi </w:t>
      </w:r>
      <w:r w:rsidR="009D45EB">
        <w:rPr>
          <w:rFonts w:ascii="Times New Roman" w:hAnsi="Times New Roman"/>
        </w:rPr>
        <w:br/>
      </w:r>
      <w:r w:rsidR="00EC5C39">
        <w:rPr>
          <w:rFonts w:ascii="Times New Roman" w:hAnsi="Times New Roman"/>
        </w:rPr>
        <w:t>w 20</w:t>
      </w:r>
      <w:r w:rsidR="009D45EB">
        <w:rPr>
          <w:rFonts w:ascii="Times New Roman" w:hAnsi="Times New Roman"/>
        </w:rPr>
        <w:t>20</w:t>
      </w:r>
      <w:r w:rsidRPr="00D9115D">
        <w:rPr>
          <w:rFonts w:ascii="Times New Roman" w:hAnsi="Times New Roman"/>
        </w:rPr>
        <w:t xml:space="preserve"> roku będą uzyskane informacje dotyczące liczby organizacji pozarządowych podejmujących zadania publiczne na rzecz lokalnej społeczności oraz wysokości środków finansowych przeznaczonych z budżetu Gminy na realizację tych zadań.</w:t>
      </w:r>
    </w:p>
    <w:p w:rsidR="006625FA" w:rsidRPr="00D9115D" w:rsidRDefault="006625FA" w:rsidP="00854A9A">
      <w:pPr>
        <w:spacing w:after="0" w:line="360" w:lineRule="auto"/>
        <w:jc w:val="both"/>
        <w:rPr>
          <w:rFonts w:ascii="Times New Roman" w:hAnsi="Times New Roman"/>
        </w:rPr>
      </w:pPr>
    </w:p>
    <w:p w:rsidR="006625FA" w:rsidRDefault="006625FA" w:rsidP="00854A9A">
      <w:p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16. </w:t>
      </w:r>
      <w:r w:rsidR="006172A3">
        <w:rPr>
          <w:rFonts w:ascii="Times New Roman" w:hAnsi="Times New Roman"/>
        </w:rPr>
        <w:t>Do 31</w:t>
      </w:r>
      <w:r w:rsidRPr="00D9115D">
        <w:rPr>
          <w:rFonts w:ascii="Times New Roman" w:hAnsi="Times New Roman"/>
        </w:rPr>
        <w:t xml:space="preserve"> </w:t>
      </w:r>
      <w:r w:rsidR="006172A3">
        <w:rPr>
          <w:rFonts w:ascii="Times New Roman" w:hAnsi="Times New Roman"/>
        </w:rPr>
        <w:t>maja</w:t>
      </w:r>
      <w:r w:rsidR="003E7B52">
        <w:rPr>
          <w:rFonts w:ascii="Times New Roman" w:hAnsi="Times New Roman"/>
        </w:rPr>
        <w:t xml:space="preserve"> 20</w:t>
      </w:r>
      <w:r w:rsidR="00EE3419">
        <w:rPr>
          <w:rFonts w:ascii="Times New Roman" w:hAnsi="Times New Roman"/>
        </w:rPr>
        <w:t>2</w:t>
      </w:r>
      <w:r w:rsidR="009D45EB">
        <w:rPr>
          <w:rFonts w:ascii="Times New Roman" w:hAnsi="Times New Roman"/>
        </w:rPr>
        <w:t>1</w:t>
      </w:r>
      <w:r w:rsidRPr="00D9115D">
        <w:rPr>
          <w:rFonts w:ascii="Times New Roman" w:hAnsi="Times New Roman"/>
        </w:rPr>
        <w:t xml:space="preserve">r. Wójt złoży Radzie Gminy sprawozdanie z realizacji Programu. </w:t>
      </w:r>
    </w:p>
    <w:p w:rsidR="002C55AB" w:rsidRDefault="002C55AB" w:rsidP="00854A9A">
      <w:pPr>
        <w:spacing w:after="0" w:line="360" w:lineRule="auto"/>
        <w:jc w:val="both"/>
        <w:rPr>
          <w:rFonts w:ascii="Times New Roman" w:hAnsi="Times New Roman"/>
        </w:rPr>
      </w:pPr>
    </w:p>
    <w:p w:rsidR="002C55AB" w:rsidRDefault="002C55AB" w:rsidP="00854A9A">
      <w:pPr>
        <w:spacing w:after="0" w:line="360" w:lineRule="auto"/>
        <w:jc w:val="both"/>
        <w:rPr>
          <w:rFonts w:ascii="Times New Roman" w:hAnsi="Times New Roman"/>
        </w:rPr>
      </w:pPr>
    </w:p>
    <w:p w:rsidR="009D45EB" w:rsidRDefault="009D45EB" w:rsidP="00854A9A">
      <w:pPr>
        <w:spacing w:after="0" w:line="360" w:lineRule="auto"/>
        <w:jc w:val="both"/>
        <w:rPr>
          <w:rFonts w:ascii="Times New Roman" w:hAnsi="Times New Roman"/>
        </w:rPr>
      </w:pPr>
    </w:p>
    <w:p w:rsidR="009D45EB" w:rsidRDefault="009D45EB" w:rsidP="00854A9A">
      <w:pPr>
        <w:spacing w:after="0" w:line="360" w:lineRule="auto"/>
        <w:jc w:val="both"/>
        <w:rPr>
          <w:rFonts w:ascii="Times New Roman" w:hAnsi="Times New Roman"/>
        </w:rPr>
      </w:pPr>
    </w:p>
    <w:p w:rsidR="009D45EB" w:rsidRDefault="009D45EB" w:rsidP="00854A9A">
      <w:pPr>
        <w:spacing w:after="0" w:line="360" w:lineRule="auto"/>
        <w:jc w:val="both"/>
        <w:rPr>
          <w:rFonts w:ascii="Times New Roman" w:hAnsi="Times New Roman"/>
        </w:rPr>
      </w:pPr>
    </w:p>
    <w:p w:rsidR="009D45EB" w:rsidRDefault="009D45EB" w:rsidP="00854A9A">
      <w:pPr>
        <w:spacing w:after="0" w:line="360" w:lineRule="auto"/>
        <w:jc w:val="both"/>
        <w:rPr>
          <w:rFonts w:ascii="Times New Roman" w:hAnsi="Times New Roman"/>
        </w:rPr>
      </w:pPr>
    </w:p>
    <w:p w:rsidR="009D45EB" w:rsidRDefault="009D45EB" w:rsidP="00854A9A">
      <w:pPr>
        <w:spacing w:after="0" w:line="360" w:lineRule="auto"/>
        <w:jc w:val="both"/>
        <w:rPr>
          <w:rFonts w:ascii="Times New Roman" w:hAnsi="Times New Roman"/>
        </w:rPr>
      </w:pPr>
    </w:p>
    <w:p w:rsidR="009D45EB" w:rsidRDefault="009D45EB" w:rsidP="00854A9A">
      <w:pPr>
        <w:spacing w:after="0" w:line="360" w:lineRule="auto"/>
        <w:jc w:val="both"/>
        <w:rPr>
          <w:rFonts w:ascii="Times New Roman" w:hAnsi="Times New Roman"/>
        </w:rPr>
      </w:pPr>
    </w:p>
    <w:p w:rsidR="009D45EB" w:rsidRDefault="009D45EB" w:rsidP="00854A9A">
      <w:pPr>
        <w:spacing w:after="0" w:line="360" w:lineRule="auto"/>
        <w:jc w:val="both"/>
        <w:rPr>
          <w:rFonts w:ascii="Times New Roman" w:hAnsi="Times New Roman"/>
        </w:rPr>
      </w:pPr>
    </w:p>
    <w:p w:rsidR="009D45EB" w:rsidRDefault="009D45EB" w:rsidP="00854A9A">
      <w:pPr>
        <w:spacing w:after="0" w:line="360" w:lineRule="auto"/>
        <w:jc w:val="both"/>
        <w:rPr>
          <w:rFonts w:ascii="Times New Roman" w:hAnsi="Times New Roman"/>
        </w:rPr>
      </w:pPr>
    </w:p>
    <w:p w:rsidR="009D45EB" w:rsidRDefault="009D45EB" w:rsidP="00854A9A">
      <w:pPr>
        <w:spacing w:after="0" w:line="360" w:lineRule="auto"/>
        <w:jc w:val="both"/>
        <w:rPr>
          <w:rFonts w:ascii="Times New Roman" w:hAnsi="Times New Roman"/>
        </w:rPr>
      </w:pPr>
    </w:p>
    <w:p w:rsidR="009D45EB" w:rsidRDefault="009D45EB" w:rsidP="00854A9A">
      <w:pPr>
        <w:spacing w:after="0" w:line="360" w:lineRule="auto"/>
        <w:jc w:val="both"/>
        <w:rPr>
          <w:rFonts w:ascii="Times New Roman" w:hAnsi="Times New Roman"/>
        </w:rPr>
      </w:pPr>
    </w:p>
    <w:p w:rsidR="009D45EB" w:rsidRDefault="009D45EB" w:rsidP="00854A9A">
      <w:pPr>
        <w:spacing w:after="0" w:line="360" w:lineRule="auto"/>
        <w:jc w:val="both"/>
        <w:rPr>
          <w:rFonts w:ascii="Times New Roman" w:hAnsi="Times New Roman"/>
        </w:rPr>
      </w:pPr>
    </w:p>
    <w:p w:rsidR="009D45EB" w:rsidRDefault="009D45EB" w:rsidP="00854A9A">
      <w:pPr>
        <w:spacing w:after="0" w:line="360" w:lineRule="auto"/>
        <w:jc w:val="both"/>
        <w:rPr>
          <w:rFonts w:ascii="Times New Roman" w:hAnsi="Times New Roman"/>
        </w:rPr>
      </w:pPr>
    </w:p>
    <w:p w:rsidR="009D45EB" w:rsidRDefault="009D45EB" w:rsidP="00854A9A">
      <w:pPr>
        <w:spacing w:after="0" w:line="360" w:lineRule="auto"/>
        <w:jc w:val="both"/>
        <w:rPr>
          <w:rFonts w:ascii="Times New Roman" w:hAnsi="Times New Roman"/>
        </w:rPr>
      </w:pPr>
    </w:p>
    <w:p w:rsidR="009D45EB" w:rsidRDefault="009D45EB" w:rsidP="00854A9A">
      <w:pPr>
        <w:spacing w:after="0" w:line="360" w:lineRule="auto"/>
        <w:jc w:val="both"/>
        <w:rPr>
          <w:rFonts w:ascii="Times New Roman" w:hAnsi="Times New Roman"/>
        </w:rPr>
      </w:pPr>
    </w:p>
    <w:p w:rsidR="009D45EB" w:rsidRPr="009D45EB" w:rsidRDefault="009D45EB" w:rsidP="00854A9A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9D45EB">
        <w:rPr>
          <w:rFonts w:ascii="Times New Roman" w:hAnsi="Times New Roman"/>
          <w:sz w:val="16"/>
          <w:szCs w:val="16"/>
        </w:rPr>
        <w:t>Sporządziła:</w:t>
      </w:r>
    </w:p>
    <w:p w:rsidR="009D45EB" w:rsidRPr="009D45EB" w:rsidRDefault="009D45EB" w:rsidP="00854A9A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9D45EB">
        <w:rPr>
          <w:rFonts w:ascii="Times New Roman" w:hAnsi="Times New Roman"/>
          <w:sz w:val="16"/>
          <w:szCs w:val="16"/>
        </w:rPr>
        <w:t>D.Gorlowska</w:t>
      </w:r>
    </w:p>
    <w:sectPr w:rsidR="009D45EB" w:rsidRPr="009D45EB" w:rsidSect="00E16575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y 8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005F"/>
    <w:multiLevelType w:val="hybridMultilevel"/>
    <w:tmpl w:val="FFD055DC"/>
    <w:lvl w:ilvl="0" w:tplc="317A5A4E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27F77D0"/>
    <w:multiLevelType w:val="multilevel"/>
    <w:tmpl w:val="78D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12"/>
        </w:tabs>
        <w:ind w:left="2457" w:hanging="657"/>
      </w:pPr>
      <w:rPr>
        <w:rFonts w:cs="Proxy 8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2682D"/>
    <w:multiLevelType w:val="multilevel"/>
    <w:tmpl w:val="DA28E3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279BF"/>
    <w:multiLevelType w:val="hybridMultilevel"/>
    <w:tmpl w:val="5792D906"/>
    <w:lvl w:ilvl="0" w:tplc="3A648F8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A92F04"/>
    <w:multiLevelType w:val="hybridMultilevel"/>
    <w:tmpl w:val="C05C204A"/>
    <w:lvl w:ilvl="0" w:tplc="07A22EB2">
      <w:start w:val="1"/>
      <w:numFmt w:val="lowerLetter"/>
      <w:lvlText w:val="%1)"/>
      <w:lvlJc w:val="left"/>
      <w:pPr>
        <w:ind w:left="17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25" w:hanging="180"/>
      </w:pPr>
      <w:rPr>
        <w:rFonts w:cs="Times New Roman"/>
      </w:rPr>
    </w:lvl>
  </w:abstractNum>
  <w:abstractNum w:abstractNumId="5" w15:restartNumberingAfterBreak="0">
    <w:nsid w:val="0CAE2621"/>
    <w:multiLevelType w:val="multilevel"/>
    <w:tmpl w:val="E1144D9C"/>
    <w:lvl w:ilvl="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D2565E0"/>
    <w:multiLevelType w:val="multilevel"/>
    <w:tmpl w:val="833E45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12"/>
        </w:tabs>
        <w:ind w:left="2457" w:hanging="657"/>
      </w:pPr>
      <w:rPr>
        <w:rFonts w:cs="Proxy 8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C40B6"/>
    <w:multiLevelType w:val="hybridMultilevel"/>
    <w:tmpl w:val="C994DB12"/>
    <w:lvl w:ilvl="0" w:tplc="E3AAA05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19DA7C8B"/>
    <w:multiLevelType w:val="hybridMultilevel"/>
    <w:tmpl w:val="3970D78C"/>
    <w:lvl w:ilvl="0" w:tplc="C812D8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C050E1"/>
    <w:multiLevelType w:val="hybridMultilevel"/>
    <w:tmpl w:val="297E4172"/>
    <w:lvl w:ilvl="0" w:tplc="2B04993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2683854"/>
    <w:multiLevelType w:val="hybridMultilevel"/>
    <w:tmpl w:val="ACD84BD6"/>
    <w:lvl w:ilvl="0" w:tplc="B34A94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3F1BAA"/>
    <w:multiLevelType w:val="hybridMultilevel"/>
    <w:tmpl w:val="0B08B176"/>
    <w:lvl w:ilvl="0" w:tplc="E0F601F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DEA19C8"/>
    <w:multiLevelType w:val="multilevel"/>
    <w:tmpl w:val="605C45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123D7"/>
    <w:multiLevelType w:val="hybridMultilevel"/>
    <w:tmpl w:val="14FE992E"/>
    <w:lvl w:ilvl="0" w:tplc="04150017">
      <w:start w:val="1"/>
      <w:numFmt w:val="lowerLetter"/>
      <w:lvlText w:val="%1)"/>
      <w:lvlJc w:val="left"/>
      <w:pPr>
        <w:ind w:left="2125" w:hanging="360"/>
      </w:pPr>
      <w:rPr>
        <w:rFonts w:cs="Times New Roman"/>
      </w:rPr>
    </w:lvl>
    <w:lvl w:ilvl="1" w:tplc="E14E0A4C">
      <w:start w:val="1"/>
      <w:numFmt w:val="decimal"/>
      <w:lvlText w:val="%2)"/>
      <w:lvlJc w:val="left"/>
      <w:pPr>
        <w:tabs>
          <w:tab w:val="num" w:pos="2845"/>
        </w:tabs>
        <w:ind w:left="2845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5" w:hanging="180"/>
      </w:pPr>
      <w:rPr>
        <w:rFonts w:cs="Times New Roman"/>
      </w:rPr>
    </w:lvl>
  </w:abstractNum>
  <w:abstractNum w:abstractNumId="14" w15:restartNumberingAfterBreak="0">
    <w:nsid w:val="39924C51"/>
    <w:multiLevelType w:val="multilevel"/>
    <w:tmpl w:val="8D3E0F04"/>
    <w:lvl w:ilvl="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AC42168"/>
    <w:multiLevelType w:val="hybridMultilevel"/>
    <w:tmpl w:val="39165D1A"/>
    <w:lvl w:ilvl="0" w:tplc="1278FB5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A340503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460147C8"/>
    <w:multiLevelType w:val="hybridMultilevel"/>
    <w:tmpl w:val="7D24540E"/>
    <w:lvl w:ilvl="0" w:tplc="F14A22C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46FB3C92"/>
    <w:multiLevelType w:val="hybridMultilevel"/>
    <w:tmpl w:val="19AA115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289926">
      <w:start w:val="1"/>
      <w:numFmt w:val="lowerLetter"/>
      <w:lvlText w:val="%2)"/>
      <w:lvlJc w:val="left"/>
      <w:pPr>
        <w:tabs>
          <w:tab w:val="num" w:pos="792"/>
        </w:tabs>
        <w:ind w:left="1737" w:hanging="657"/>
      </w:pPr>
      <w:rPr>
        <w:rFonts w:cs="Proxy 8" w:hint="default"/>
      </w:rPr>
    </w:lvl>
    <w:lvl w:ilvl="2" w:tplc="C5000372">
      <w:start w:val="1"/>
      <w:numFmt w:val="lowerLetter"/>
      <w:lvlText w:val="%3)"/>
      <w:lvlJc w:val="left"/>
      <w:pPr>
        <w:tabs>
          <w:tab w:val="num" w:pos="1512"/>
        </w:tabs>
        <w:ind w:left="2457" w:hanging="657"/>
      </w:pPr>
      <w:rPr>
        <w:rFonts w:cs="Proxy 8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47318"/>
    <w:multiLevelType w:val="hybridMultilevel"/>
    <w:tmpl w:val="605C45A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10DF1"/>
    <w:multiLevelType w:val="hybridMultilevel"/>
    <w:tmpl w:val="CA5CCC8C"/>
    <w:lvl w:ilvl="0" w:tplc="B232DEC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4C854131"/>
    <w:multiLevelType w:val="multilevel"/>
    <w:tmpl w:val="FE06E0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)."/>
      <w:lvlJc w:val="right"/>
      <w:pPr>
        <w:tabs>
          <w:tab w:val="num" w:pos="1512"/>
        </w:tabs>
        <w:ind w:left="2457" w:hanging="657"/>
      </w:pPr>
      <w:rPr>
        <w:rFonts w:cs="Proxy 8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7047A"/>
    <w:multiLevelType w:val="hybridMultilevel"/>
    <w:tmpl w:val="DA28E3E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9AB95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5206D"/>
    <w:multiLevelType w:val="hybridMultilevel"/>
    <w:tmpl w:val="B4D4C9C8"/>
    <w:lvl w:ilvl="0" w:tplc="50289926">
      <w:start w:val="1"/>
      <w:numFmt w:val="lowerLetter"/>
      <w:lvlText w:val="%1)"/>
      <w:lvlJc w:val="left"/>
      <w:pPr>
        <w:tabs>
          <w:tab w:val="num" w:pos="2592"/>
        </w:tabs>
        <w:ind w:left="3537" w:hanging="657"/>
      </w:pPr>
      <w:rPr>
        <w:rFonts w:cs="Proxy 8" w:hint="default"/>
      </w:rPr>
    </w:lvl>
    <w:lvl w:ilvl="1" w:tplc="A3405032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3" w15:restartNumberingAfterBreak="0">
    <w:nsid w:val="509B08AD"/>
    <w:multiLevelType w:val="hybridMultilevel"/>
    <w:tmpl w:val="C41ACAD0"/>
    <w:lvl w:ilvl="0" w:tplc="0B9830B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561D50D8"/>
    <w:multiLevelType w:val="hybridMultilevel"/>
    <w:tmpl w:val="BE9CE3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BD11C43"/>
    <w:multiLevelType w:val="hybridMultilevel"/>
    <w:tmpl w:val="491C0A3C"/>
    <w:lvl w:ilvl="0" w:tplc="F82405D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CB0198F"/>
    <w:multiLevelType w:val="hybridMultilevel"/>
    <w:tmpl w:val="80BE9ED2"/>
    <w:lvl w:ilvl="0" w:tplc="04150011">
      <w:start w:val="1"/>
      <w:numFmt w:val="decimal"/>
      <w:lvlText w:val="%1)"/>
      <w:lvlJc w:val="left"/>
      <w:pPr>
        <w:ind w:left="142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7" w15:restartNumberingAfterBreak="0">
    <w:nsid w:val="62174B8B"/>
    <w:multiLevelType w:val="multilevel"/>
    <w:tmpl w:val="7FE87E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right"/>
      <w:pPr>
        <w:tabs>
          <w:tab w:val="num" w:pos="1512"/>
        </w:tabs>
        <w:ind w:left="2457" w:hanging="657"/>
      </w:pPr>
      <w:rPr>
        <w:rFonts w:cs="Proxy 8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A5E2E"/>
    <w:multiLevelType w:val="hybridMultilevel"/>
    <w:tmpl w:val="2C866738"/>
    <w:lvl w:ilvl="0" w:tplc="B800656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662B3F42"/>
    <w:multiLevelType w:val="multilevel"/>
    <w:tmpl w:val="0030796A"/>
    <w:lvl w:ilvl="0">
      <w:start w:val="1"/>
      <w:numFmt w:val="lowerLetter"/>
      <w:lvlText w:val="%1)"/>
      <w:lvlJc w:val="left"/>
      <w:pPr>
        <w:tabs>
          <w:tab w:val="num" w:pos="432"/>
        </w:tabs>
        <w:ind w:left="1377" w:hanging="657"/>
      </w:pPr>
      <w:rPr>
        <w:rFonts w:cs="Proxy 8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AC7233D"/>
    <w:multiLevelType w:val="multilevel"/>
    <w:tmpl w:val="B4D4C9C8"/>
    <w:lvl w:ilvl="0">
      <w:start w:val="1"/>
      <w:numFmt w:val="lowerLetter"/>
      <w:lvlText w:val="%1)"/>
      <w:lvlJc w:val="left"/>
      <w:pPr>
        <w:tabs>
          <w:tab w:val="num" w:pos="2592"/>
        </w:tabs>
        <w:ind w:left="3537" w:hanging="657"/>
      </w:pPr>
      <w:rPr>
        <w:rFonts w:cs="Proxy 8" w:hint="default"/>
      </w:rPr>
    </w:lvl>
    <w:lvl w:ilvl="1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1" w15:restartNumberingAfterBreak="0">
    <w:nsid w:val="6D4B28CC"/>
    <w:multiLevelType w:val="hybridMultilevel"/>
    <w:tmpl w:val="E45C49E2"/>
    <w:lvl w:ilvl="0" w:tplc="F9FE19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FF8586F"/>
    <w:multiLevelType w:val="multilevel"/>
    <w:tmpl w:val="56A43A30"/>
    <w:lvl w:ilvl="0">
      <w:start w:val="1"/>
      <w:numFmt w:val="lowerLetter"/>
      <w:lvlText w:val="%1)"/>
      <w:lvlJc w:val="left"/>
      <w:pPr>
        <w:tabs>
          <w:tab w:val="num" w:pos="2592"/>
        </w:tabs>
        <w:ind w:left="3537" w:hanging="657"/>
      </w:pPr>
      <w:rPr>
        <w:rFonts w:cs="Proxy 8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3" w15:restartNumberingAfterBreak="0">
    <w:nsid w:val="70FA038F"/>
    <w:multiLevelType w:val="hybridMultilevel"/>
    <w:tmpl w:val="D020F414"/>
    <w:lvl w:ilvl="0" w:tplc="F13AC0E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75185D9E"/>
    <w:multiLevelType w:val="hybridMultilevel"/>
    <w:tmpl w:val="0030796A"/>
    <w:lvl w:ilvl="0" w:tplc="50289926">
      <w:start w:val="1"/>
      <w:numFmt w:val="lowerLetter"/>
      <w:lvlText w:val="%1)"/>
      <w:lvlJc w:val="left"/>
      <w:pPr>
        <w:tabs>
          <w:tab w:val="num" w:pos="432"/>
        </w:tabs>
        <w:ind w:left="1377" w:hanging="657"/>
      </w:pPr>
      <w:rPr>
        <w:rFonts w:cs="Proxy 8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8F4738E"/>
    <w:multiLevelType w:val="hybridMultilevel"/>
    <w:tmpl w:val="E65AC81A"/>
    <w:lvl w:ilvl="0" w:tplc="89C849D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476174"/>
    <w:multiLevelType w:val="hybridMultilevel"/>
    <w:tmpl w:val="F27C2EDC"/>
    <w:lvl w:ilvl="0" w:tplc="00EC982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5"/>
  </w:num>
  <w:num w:numId="3">
    <w:abstractNumId w:val="28"/>
  </w:num>
  <w:num w:numId="4">
    <w:abstractNumId w:val="8"/>
  </w:num>
  <w:num w:numId="5">
    <w:abstractNumId w:val="31"/>
  </w:num>
  <w:num w:numId="6">
    <w:abstractNumId w:val="15"/>
  </w:num>
  <w:num w:numId="7">
    <w:abstractNumId w:val="16"/>
  </w:num>
  <w:num w:numId="8">
    <w:abstractNumId w:val="23"/>
  </w:num>
  <w:num w:numId="9">
    <w:abstractNumId w:val="36"/>
  </w:num>
  <w:num w:numId="10">
    <w:abstractNumId w:val="11"/>
  </w:num>
  <w:num w:numId="11">
    <w:abstractNumId w:val="33"/>
  </w:num>
  <w:num w:numId="12">
    <w:abstractNumId w:val="9"/>
  </w:num>
  <w:num w:numId="13">
    <w:abstractNumId w:val="35"/>
  </w:num>
  <w:num w:numId="14">
    <w:abstractNumId w:val="24"/>
  </w:num>
  <w:num w:numId="15">
    <w:abstractNumId w:val="13"/>
  </w:num>
  <w:num w:numId="16">
    <w:abstractNumId w:val="4"/>
  </w:num>
  <w:num w:numId="17">
    <w:abstractNumId w:val="26"/>
  </w:num>
  <w:num w:numId="18">
    <w:abstractNumId w:val="18"/>
  </w:num>
  <w:num w:numId="19">
    <w:abstractNumId w:val="12"/>
  </w:num>
  <w:num w:numId="20">
    <w:abstractNumId w:val="21"/>
  </w:num>
  <w:num w:numId="21">
    <w:abstractNumId w:val="2"/>
  </w:num>
  <w:num w:numId="22">
    <w:abstractNumId w:val="17"/>
  </w:num>
  <w:num w:numId="23">
    <w:abstractNumId w:val="20"/>
  </w:num>
  <w:num w:numId="24">
    <w:abstractNumId w:val="27"/>
  </w:num>
  <w:num w:numId="25">
    <w:abstractNumId w:val="1"/>
  </w:num>
  <w:num w:numId="26">
    <w:abstractNumId w:val="6"/>
  </w:num>
  <w:num w:numId="27">
    <w:abstractNumId w:val="22"/>
  </w:num>
  <w:num w:numId="28">
    <w:abstractNumId w:val="32"/>
  </w:num>
  <w:num w:numId="29">
    <w:abstractNumId w:val="30"/>
  </w:num>
  <w:num w:numId="30">
    <w:abstractNumId w:val="0"/>
  </w:num>
  <w:num w:numId="31">
    <w:abstractNumId w:val="5"/>
  </w:num>
  <w:num w:numId="32">
    <w:abstractNumId w:val="34"/>
  </w:num>
  <w:num w:numId="33">
    <w:abstractNumId w:val="14"/>
  </w:num>
  <w:num w:numId="34">
    <w:abstractNumId w:val="29"/>
  </w:num>
  <w:num w:numId="35">
    <w:abstractNumId w:val="19"/>
  </w:num>
  <w:num w:numId="36">
    <w:abstractNumId w:val="7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069C9"/>
    <w:rsid w:val="000071B3"/>
    <w:rsid w:val="00012612"/>
    <w:rsid w:val="00014BF4"/>
    <w:rsid w:val="000336C2"/>
    <w:rsid w:val="00034884"/>
    <w:rsid w:val="00036709"/>
    <w:rsid w:val="000374BE"/>
    <w:rsid w:val="000449BB"/>
    <w:rsid w:val="00051885"/>
    <w:rsid w:val="00064900"/>
    <w:rsid w:val="0007050C"/>
    <w:rsid w:val="00083578"/>
    <w:rsid w:val="000927AF"/>
    <w:rsid w:val="000957CE"/>
    <w:rsid w:val="00095998"/>
    <w:rsid w:val="000B33C7"/>
    <w:rsid w:val="000D21B9"/>
    <w:rsid w:val="000D22D4"/>
    <w:rsid w:val="000F3000"/>
    <w:rsid w:val="00101B9A"/>
    <w:rsid w:val="00170CED"/>
    <w:rsid w:val="00181792"/>
    <w:rsid w:val="0018691B"/>
    <w:rsid w:val="001B3B92"/>
    <w:rsid w:val="001C4815"/>
    <w:rsid w:val="001D33DD"/>
    <w:rsid w:val="001E1AD7"/>
    <w:rsid w:val="001E6AB8"/>
    <w:rsid w:val="001F0BE9"/>
    <w:rsid w:val="002362E2"/>
    <w:rsid w:val="00247B75"/>
    <w:rsid w:val="00257C71"/>
    <w:rsid w:val="00266100"/>
    <w:rsid w:val="00275602"/>
    <w:rsid w:val="00280FF7"/>
    <w:rsid w:val="0028414E"/>
    <w:rsid w:val="00286152"/>
    <w:rsid w:val="002A2058"/>
    <w:rsid w:val="002C4221"/>
    <w:rsid w:val="002C55AB"/>
    <w:rsid w:val="002E03C5"/>
    <w:rsid w:val="002E22C5"/>
    <w:rsid w:val="002F01F4"/>
    <w:rsid w:val="002F1D61"/>
    <w:rsid w:val="002F5C34"/>
    <w:rsid w:val="002F6A27"/>
    <w:rsid w:val="00331FAA"/>
    <w:rsid w:val="00346A4B"/>
    <w:rsid w:val="003472E6"/>
    <w:rsid w:val="003619D0"/>
    <w:rsid w:val="00394984"/>
    <w:rsid w:val="003A50FD"/>
    <w:rsid w:val="003B1F52"/>
    <w:rsid w:val="003C5677"/>
    <w:rsid w:val="003D2A4D"/>
    <w:rsid w:val="003E1FA7"/>
    <w:rsid w:val="003E7B52"/>
    <w:rsid w:val="003F3707"/>
    <w:rsid w:val="003F5215"/>
    <w:rsid w:val="0043738D"/>
    <w:rsid w:val="00446958"/>
    <w:rsid w:val="00465123"/>
    <w:rsid w:val="00465231"/>
    <w:rsid w:val="00474CFE"/>
    <w:rsid w:val="00483242"/>
    <w:rsid w:val="00491C7E"/>
    <w:rsid w:val="004B2BB1"/>
    <w:rsid w:val="004B59C1"/>
    <w:rsid w:val="004C07D0"/>
    <w:rsid w:val="004C5EAB"/>
    <w:rsid w:val="004E05F6"/>
    <w:rsid w:val="004E25FA"/>
    <w:rsid w:val="00500F97"/>
    <w:rsid w:val="00501CD4"/>
    <w:rsid w:val="005102CB"/>
    <w:rsid w:val="00512ED4"/>
    <w:rsid w:val="00533A64"/>
    <w:rsid w:val="00534D7C"/>
    <w:rsid w:val="00534E89"/>
    <w:rsid w:val="0054584B"/>
    <w:rsid w:val="00547FE2"/>
    <w:rsid w:val="00553363"/>
    <w:rsid w:val="005864D8"/>
    <w:rsid w:val="005A1063"/>
    <w:rsid w:val="005C7E46"/>
    <w:rsid w:val="005D272E"/>
    <w:rsid w:val="005F10B2"/>
    <w:rsid w:val="00603375"/>
    <w:rsid w:val="006172A3"/>
    <w:rsid w:val="00661F70"/>
    <w:rsid w:val="006625FA"/>
    <w:rsid w:val="00665FE8"/>
    <w:rsid w:val="00666323"/>
    <w:rsid w:val="00686167"/>
    <w:rsid w:val="006A085D"/>
    <w:rsid w:val="006A10CD"/>
    <w:rsid w:val="006F0D1F"/>
    <w:rsid w:val="006F0F78"/>
    <w:rsid w:val="007167BD"/>
    <w:rsid w:val="007434B9"/>
    <w:rsid w:val="00743964"/>
    <w:rsid w:val="007575AF"/>
    <w:rsid w:val="00757EAD"/>
    <w:rsid w:val="00785015"/>
    <w:rsid w:val="00793CE7"/>
    <w:rsid w:val="007A2854"/>
    <w:rsid w:val="007B61B1"/>
    <w:rsid w:val="007C4E1A"/>
    <w:rsid w:val="007F7F87"/>
    <w:rsid w:val="00804297"/>
    <w:rsid w:val="00806E14"/>
    <w:rsid w:val="00810436"/>
    <w:rsid w:val="0082174E"/>
    <w:rsid w:val="00823DFB"/>
    <w:rsid w:val="00854A9A"/>
    <w:rsid w:val="00863CDC"/>
    <w:rsid w:val="0086749C"/>
    <w:rsid w:val="0087285B"/>
    <w:rsid w:val="008767D1"/>
    <w:rsid w:val="00877AFA"/>
    <w:rsid w:val="00883620"/>
    <w:rsid w:val="008845C9"/>
    <w:rsid w:val="008B4599"/>
    <w:rsid w:val="008C0464"/>
    <w:rsid w:val="008C5C83"/>
    <w:rsid w:val="008C7457"/>
    <w:rsid w:val="008D2F19"/>
    <w:rsid w:val="008F179A"/>
    <w:rsid w:val="009113CB"/>
    <w:rsid w:val="00911620"/>
    <w:rsid w:val="00914354"/>
    <w:rsid w:val="00940CCF"/>
    <w:rsid w:val="009503A8"/>
    <w:rsid w:val="00962AF9"/>
    <w:rsid w:val="00974CEE"/>
    <w:rsid w:val="00997079"/>
    <w:rsid w:val="009A4295"/>
    <w:rsid w:val="009A4D5C"/>
    <w:rsid w:val="009B4A6D"/>
    <w:rsid w:val="009D1F30"/>
    <w:rsid w:val="009D45EB"/>
    <w:rsid w:val="009F4CAA"/>
    <w:rsid w:val="00A14A90"/>
    <w:rsid w:val="00A27A65"/>
    <w:rsid w:val="00A37653"/>
    <w:rsid w:val="00A457AB"/>
    <w:rsid w:val="00A50013"/>
    <w:rsid w:val="00A537D6"/>
    <w:rsid w:val="00A56CBA"/>
    <w:rsid w:val="00A75EC5"/>
    <w:rsid w:val="00A901A3"/>
    <w:rsid w:val="00A944E3"/>
    <w:rsid w:val="00A970AF"/>
    <w:rsid w:val="00AA519E"/>
    <w:rsid w:val="00AB32D5"/>
    <w:rsid w:val="00AD312A"/>
    <w:rsid w:val="00AE4CE1"/>
    <w:rsid w:val="00AE69B0"/>
    <w:rsid w:val="00AF509D"/>
    <w:rsid w:val="00B13494"/>
    <w:rsid w:val="00B23947"/>
    <w:rsid w:val="00B34D19"/>
    <w:rsid w:val="00B4133D"/>
    <w:rsid w:val="00BB00ED"/>
    <w:rsid w:val="00BB5047"/>
    <w:rsid w:val="00BB60E1"/>
    <w:rsid w:val="00BB6DC5"/>
    <w:rsid w:val="00BE2C73"/>
    <w:rsid w:val="00BF64FE"/>
    <w:rsid w:val="00C00F73"/>
    <w:rsid w:val="00C16E60"/>
    <w:rsid w:val="00C37B55"/>
    <w:rsid w:val="00C4427A"/>
    <w:rsid w:val="00C6180F"/>
    <w:rsid w:val="00CA16BC"/>
    <w:rsid w:val="00CB1A4C"/>
    <w:rsid w:val="00CB2AC9"/>
    <w:rsid w:val="00CC7E8F"/>
    <w:rsid w:val="00CD0879"/>
    <w:rsid w:val="00CD08EE"/>
    <w:rsid w:val="00CE06C3"/>
    <w:rsid w:val="00CF66BC"/>
    <w:rsid w:val="00D13FDF"/>
    <w:rsid w:val="00D45172"/>
    <w:rsid w:val="00D67BD2"/>
    <w:rsid w:val="00D741D0"/>
    <w:rsid w:val="00D84BAA"/>
    <w:rsid w:val="00D86D14"/>
    <w:rsid w:val="00D9115D"/>
    <w:rsid w:val="00DA664E"/>
    <w:rsid w:val="00DC0C33"/>
    <w:rsid w:val="00DC0F87"/>
    <w:rsid w:val="00DC6CB1"/>
    <w:rsid w:val="00E020D5"/>
    <w:rsid w:val="00E1228F"/>
    <w:rsid w:val="00E163D3"/>
    <w:rsid w:val="00E16575"/>
    <w:rsid w:val="00E24586"/>
    <w:rsid w:val="00E90D1E"/>
    <w:rsid w:val="00EB32D0"/>
    <w:rsid w:val="00EC5C39"/>
    <w:rsid w:val="00ED2523"/>
    <w:rsid w:val="00ED5A45"/>
    <w:rsid w:val="00EE3419"/>
    <w:rsid w:val="00EE4F58"/>
    <w:rsid w:val="00EF2183"/>
    <w:rsid w:val="00EF50E5"/>
    <w:rsid w:val="00EF728F"/>
    <w:rsid w:val="00F04831"/>
    <w:rsid w:val="00F1011E"/>
    <w:rsid w:val="00F35AC2"/>
    <w:rsid w:val="00F40479"/>
    <w:rsid w:val="00F473E3"/>
    <w:rsid w:val="00F56160"/>
    <w:rsid w:val="00F63400"/>
    <w:rsid w:val="00F67897"/>
    <w:rsid w:val="00FA0E09"/>
    <w:rsid w:val="00FA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51F4DF"/>
  <w15:docId w15:val="{15CD8DC0-E41D-42C1-B16B-FB1F8C14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35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F728F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EF7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F72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83242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CC7E8F"/>
    <w:rPr>
      <w:rFonts w:ascii="Verdana" w:hAnsi="Verdana" w:cs="Times New Roman"/>
      <w:color w:val="006600"/>
      <w:u w:val="none"/>
      <w:effect w:val="none"/>
    </w:rPr>
  </w:style>
  <w:style w:type="table" w:styleId="Tabela-Siatka">
    <w:name w:val="Table Grid"/>
    <w:basedOn w:val="Standardowy"/>
    <w:uiPriority w:val="99"/>
    <w:rsid w:val="00CD087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76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76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7653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6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653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29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E87BB-64BC-4E86-B79C-1882DE06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1756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/>
  <LinksUpToDate>false</LinksUpToDate>
  <CharactersWithSpaces>13550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creator>D.Gorlowska</dc:creator>
  <cp:lastModifiedBy>Dagmara Gorlowska</cp:lastModifiedBy>
  <cp:revision>4</cp:revision>
  <cp:lastPrinted>2019-11-08T07:16:00Z</cp:lastPrinted>
  <dcterms:created xsi:type="dcterms:W3CDTF">2019-11-05T15:36:00Z</dcterms:created>
  <dcterms:modified xsi:type="dcterms:W3CDTF">2019-11-08T10:29:00Z</dcterms:modified>
</cp:coreProperties>
</file>